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DC4" w:rsidRPr="00936DC4" w:rsidRDefault="00936DC4" w:rsidP="00936DC4">
      <w:pPr>
        <w:widowControl w:val="0"/>
        <w:shd w:val="clear" w:color="auto" w:fill="FFFFFF"/>
        <w:suppressAutoHyphens/>
        <w:autoSpaceDN w:val="0"/>
        <w:spacing w:after="0" w:line="240" w:lineRule="auto"/>
        <w:ind w:firstLine="567"/>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b/>
          <w:color w:val="00000A"/>
          <w:kern w:val="3"/>
          <w:sz w:val="24"/>
          <w:szCs w:val="24"/>
          <w:lang w:eastAsia="zh-CN" w:bidi="hi-IN"/>
        </w:rPr>
        <w:t>Планируемые результаты освоения учебного предмета «Литература»</w:t>
      </w:r>
    </w:p>
    <w:p w:rsidR="00936DC4" w:rsidRPr="00936DC4" w:rsidRDefault="00936DC4" w:rsidP="00936DC4">
      <w:pPr>
        <w:widowControl w:val="0"/>
        <w:shd w:val="clear" w:color="auto" w:fill="FFFFFF"/>
        <w:tabs>
          <w:tab w:val="left" w:pos="1510"/>
        </w:tabs>
        <w:suppressAutoHyphens/>
        <w:autoSpaceDN w:val="0"/>
        <w:spacing w:after="0" w:line="240" w:lineRule="auto"/>
        <w:jc w:val="both"/>
        <w:textAlignment w:val="baseline"/>
        <w:rPr>
          <w:rFonts w:ascii="Times New Roman" w:eastAsia="Times New Roman" w:hAnsi="Times New Roman" w:cs="Times New Roman"/>
          <w:b/>
          <w:bCs/>
          <w:color w:val="00000A"/>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Arial"/>
          <w:b/>
          <w:bCs/>
          <w:color w:val="00000A"/>
          <w:kern w:val="3"/>
          <w:sz w:val="24"/>
          <w:szCs w:val="24"/>
          <w:lang w:eastAsia="zh-CN" w:bidi="hi-IN"/>
        </w:rPr>
        <w:tab/>
      </w:r>
      <w:r w:rsidRPr="00936DC4">
        <w:rPr>
          <w:rFonts w:ascii="Times New Roman" w:eastAsia="Calibri" w:hAnsi="Times New Roman" w:cs="Times New Roman"/>
          <w:b/>
          <w:kern w:val="3"/>
          <w:sz w:val="28"/>
          <w:szCs w:val="28"/>
        </w:rPr>
        <w:t>Личностными результатами</w:t>
      </w:r>
      <w:r w:rsidRPr="00936DC4">
        <w:rPr>
          <w:rFonts w:ascii="Times New Roman" w:eastAsia="Calibri" w:hAnsi="Times New Roman" w:cs="Times New Roman"/>
          <w:kern w:val="3"/>
          <w:sz w:val="28"/>
          <w:szCs w:val="28"/>
        </w:rPr>
        <w:t xml:space="preserve"> освоения выпускниками основной школы программы по литературе  являются:</w:t>
      </w:r>
    </w:p>
    <w:p w:rsidR="00936DC4" w:rsidRPr="00936DC4" w:rsidRDefault="00936DC4" w:rsidP="00936DC4">
      <w:pPr>
        <w:widowControl w:val="0"/>
        <w:numPr>
          <w:ilvl w:val="0"/>
          <w:numId w:val="2"/>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осознавать значимость чтения и изучения литературы для своего дальнейшего развития; формировать потребность в систематическом чтении как средстве познания мира и себя в этом мире, гармонизация отношений человека и общества, многоаспектного диалога;</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понимать значение литературы как одной из основных национально-культурных ценностей народа, как особого способа познания жизни;</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стремиться к самопознанию, совершенствованию духовно-нравственных качеств, понимать особенности отечественной культуры в контексте мировой;</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использовать для решения познавательных и коммуникативных задач различные источники информации (словари, энциклопедии, Интернет-ресурсы и др.);</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формулировать горизонт своих интересов;</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пользоваться справочным аппаратом книги, находить нужную книгу в библиотеке, использовать при самостоятельной работе литературные ресурсы Интернета и в связи с последним – понимать разницу между текстом и гипертекстом.</w:t>
      </w:r>
    </w:p>
    <w:p w:rsidR="00936DC4" w:rsidRPr="00936DC4" w:rsidRDefault="00936DC4" w:rsidP="00936DC4">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p>
    <w:p w:rsidR="00936DC4" w:rsidRPr="00936DC4" w:rsidRDefault="00936DC4" w:rsidP="00936DC4">
      <w:pPr>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Calibri" w:hAnsi="Times New Roman" w:cs="Times New Roman"/>
          <w:b/>
          <w:kern w:val="3"/>
          <w:sz w:val="28"/>
          <w:szCs w:val="28"/>
        </w:rPr>
        <w:t>Метапредметными результатами</w:t>
      </w:r>
      <w:r w:rsidRPr="00936DC4">
        <w:rPr>
          <w:rFonts w:ascii="Times New Roman" w:eastAsia="Calibri" w:hAnsi="Times New Roman" w:cs="Times New Roman"/>
          <w:kern w:val="3"/>
          <w:sz w:val="28"/>
          <w:szCs w:val="28"/>
        </w:rPr>
        <w:t xml:space="preserve"> освоения выпускниками основной школы программы по литературе  являются:</w:t>
      </w:r>
    </w:p>
    <w:p w:rsidR="00936DC4" w:rsidRPr="00936DC4" w:rsidRDefault="00936DC4" w:rsidP="00936DC4">
      <w:pPr>
        <w:widowControl w:val="0"/>
        <w:shd w:val="clear" w:color="auto" w:fill="FFFFFF"/>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zh-CN" w:bidi="hi-IN"/>
        </w:rPr>
      </w:pP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находить и анализировать нужную информацию, использовать при самостоятельной работе ресурсы Интернета, понимать разницу между текстом и гипертекстом;</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организовывать самостоятельную образовательную деятельность при выполнении индивидуального или коллективного творческого проекта;</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структурировать материал, формулировать гипотезу, подкреплять собственную позицию соответствующими аргументами, делать выводы;</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организовывать свои поисковую и исследовательскую деятельность, прогнозировать ее результативность и оценку;</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анализировать текст на основе понимания принципиальных отличий литературного художественного текста от научного, делового, публицистического и т.п.,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работать с разными источниками информации, находить ее, анализировать, использовать в самостоятельной деятельности.</w:t>
      </w:r>
    </w:p>
    <w:p w:rsidR="00936DC4" w:rsidRPr="00936DC4" w:rsidRDefault="00936DC4" w:rsidP="00936DC4">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p>
    <w:p w:rsidR="00936DC4" w:rsidRPr="00936DC4" w:rsidRDefault="00936DC4" w:rsidP="00936DC4">
      <w:pPr>
        <w:widowControl w:val="0"/>
        <w:shd w:val="clear" w:color="auto" w:fill="FFFFFF"/>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b/>
          <w:bCs/>
          <w:color w:val="00000A"/>
          <w:kern w:val="3"/>
          <w:sz w:val="24"/>
          <w:szCs w:val="24"/>
          <w:lang w:eastAsia="zh-CN" w:bidi="hi-IN"/>
        </w:rPr>
        <w:t>Предметные результаты выпускников 9 класса:</w:t>
      </w:r>
    </w:p>
    <w:p w:rsidR="00936DC4" w:rsidRPr="00936DC4" w:rsidRDefault="00936DC4" w:rsidP="00936DC4">
      <w:pPr>
        <w:widowControl w:val="0"/>
        <w:shd w:val="clear" w:color="auto" w:fill="FFFFFF"/>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b/>
          <w:bCs/>
          <w:i/>
          <w:iCs/>
          <w:color w:val="00000A"/>
          <w:kern w:val="3"/>
          <w:sz w:val="24"/>
          <w:szCs w:val="24"/>
          <w:lang w:eastAsia="zh-CN" w:bidi="hi-IN"/>
        </w:rPr>
        <w:t>в познавательной сфере:</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уметь воспринимать художественное произведение с учетом специфики языка художественной литературы, истолковывать проблематику и систему образов, особенности композиции и средства создания образов-персонажей; выделять изобразительно-выразительные средства и объяснять их роль в художественном тексте, воспроизводить его содержание: знать главных героев, основные сюжетные линии, проблематику, смысл названия;</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lastRenderedPageBreak/>
        <w:t>понимать литературные художественные произведения, отражающие разные этнокультурные традиции;</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рассматривать изученное произведение в связи с литературными направлениями эпохи (классицизмом, романтизмом, реализмом, модернизмом), их эстетическими манифестами, раскрывать основные черты этих направлений, определять принадлежность произведения к литературному роду и жанру;</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использовать сведения по истории и теории литературы при истолковании и оценке изученного художественного произведения;</w:t>
      </w:r>
    </w:p>
    <w:p w:rsidR="00936DC4" w:rsidRPr="00936DC4" w:rsidRDefault="00936DC4" w:rsidP="00936DC4">
      <w:pPr>
        <w:widowControl w:val="0"/>
        <w:shd w:val="clear" w:color="auto" w:fill="FFFFFF"/>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b/>
          <w:bCs/>
          <w:i/>
          <w:iCs/>
          <w:color w:val="00000A"/>
          <w:kern w:val="3"/>
          <w:sz w:val="24"/>
          <w:szCs w:val="24"/>
          <w:lang w:eastAsia="zh-CN" w:bidi="hi-IN"/>
        </w:rPr>
        <w:t>в ценностно-ориентационной сфере:</w:t>
      </w:r>
    </w:p>
    <w:p w:rsidR="00936DC4" w:rsidRPr="00936DC4" w:rsidRDefault="00936DC4" w:rsidP="00936DC4">
      <w:pPr>
        <w:widowControl w:val="0"/>
        <w:numPr>
          <w:ilvl w:val="0"/>
          <w:numId w:val="1"/>
        </w:numPr>
        <w:shd w:val="clear" w:color="auto" w:fill="FFFFFF"/>
        <w:suppressAutoHyphens/>
        <w:autoSpaceDN w:val="0"/>
        <w:spacing w:after="0" w:line="240" w:lineRule="auto"/>
        <w:ind w:firstLine="426"/>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интерпретировать произведение на основе личностного восприятия; анализировать эпизод (сцену) в связи с проблематикой изученного произведения;</w:t>
      </w:r>
    </w:p>
    <w:p w:rsidR="00936DC4" w:rsidRPr="00936DC4" w:rsidRDefault="00936DC4" w:rsidP="00936DC4">
      <w:pPr>
        <w:widowControl w:val="0"/>
        <w:numPr>
          <w:ilvl w:val="0"/>
          <w:numId w:val="1"/>
        </w:numPr>
        <w:shd w:val="clear" w:color="auto" w:fill="FFFFFF"/>
        <w:suppressAutoHyphens/>
        <w:autoSpaceDN w:val="0"/>
        <w:spacing w:after="0" w:line="240" w:lineRule="auto"/>
        <w:ind w:firstLine="426"/>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различать авторский замысел и особенности его воплощения;</w:t>
      </w:r>
    </w:p>
    <w:p w:rsidR="00936DC4" w:rsidRPr="00936DC4" w:rsidRDefault="00936DC4" w:rsidP="00936DC4">
      <w:pPr>
        <w:widowControl w:val="0"/>
        <w:numPr>
          <w:ilvl w:val="0"/>
          <w:numId w:val="1"/>
        </w:numPr>
        <w:shd w:val="clear" w:color="auto" w:fill="FFFFFF"/>
        <w:suppressAutoHyphens/>
        <w:autoSpaceDN w:val="0"/>
        <w:spacing w:after="0" w:line="240" w:lineRule="auto"/>
        <w:ind w:firstLine="426"/>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выделять сквозные линии развития литературы (Д.С. Лихачев), составляющие ее национальную специфику («маленький человек», «лишний человек» и т.п.);</w:t>
      </w:r>
    </w:p>
    <w:p w:rsidR="00936DC4" w:rsidRPr="00936DC4" w:rsidRDefault="00936DC4" w:rsidP="00936DC4">
      <w:pPr>
        <w:widowControl w:val="0"/>
        <w:shd w:val="clear" w:color="auto" w:fill="FFFFFF"/>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b/>
          <w:bCs/>
          <w:i/>
          <w:iCs/>
          <w:color w:val="00000A"/>
          <w:kern w:val="3"/>
          <w:sz w:val="24"/>
          <w:szCs w:val="24"/>
          <w:lang w:eastAsia="zh-CN" w:bidi="hi-IN"/>
        </w:rPr>
        <w:t>в коммуникативной сфере:</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осознавать коммуникативно-эстетические возможности родного языка на основе изучения выдающихся произведений российской культуры, культуры своего народа, мировой культуры;</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выразительно читать изученные произведения, в том числе наизусть;</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анализировать произведение в связи с основными литературно-критическими работами;</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работать с литературно-критическим материалом;</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рецензировать прочитанные произведения;</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составлять планы и тезисы статей на литературные и публицистические темы, писать рецензию на самостоятельно прочитанной произведение, классные и домашние сочинения различных жанров на литературные и свободные темы;</w:t>
      </w:r>
    </w:p>
    <w:p w:rsidR="00936DC4" w:rsidRPr="00936DC4" w:rsidRDefault="00936DC4" w:rsidP="00936DC4">
      <w:pPr>
        <w:widowControl w:val="0"/>
        <w:shd w:val="clear" w:color="auto" w:fill="FFFFFF"/>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b/>
          <w:bCs/>
          <w:i/>
          <w:iCs/>
          <w:color w:val="00000A"/>
          <w:kern w:val="3"/>
          <w:sz w:val="24"/>
          <w:szCs w:val="24"/>
          <w:lang w:eastAsia="zh-CN" w:bidi="hi-IN"/>
        </w:rPr>
        <w:t>в эстетической сфере:</w:t>
      </w:r>
    </w:p>
    <w:p w:rsidR="00936DC4" w:rsidRPr="00936DC4" w:rsidRDefault="00936DC4" w:rsidP="00936DC4">
      <w:pPr>
        <w:widowControl w:val="0"/>
        <w:numPr>
          <w:ilvl w:val="0"/>
          <w:numId w:val="1"/>
        </w:numPr>
        <w:shd w:val="clear" w:color="auto" w:fill="FFFFFF"/>
        <w:suppressAutoHyphens/>
        <w:autoSpaceDN w:val="0"/>
        <w:spacing w:after="0" w:line="240" w:lineRule="auto"/>
        <w:ind w:firstLine="360"/>
        <w:jc w:val="both"/>
        <w:textAlignment w:val="baseline"/>
        <w:rPr>
          <w:rFonts w:ascii="Times New Roman" w:eastAsia="Times New Roman" w:hAnsi="Times New Roman" w:cs="Times New Roman"/>
          <w:kern w:val="3"/>
          <w:sz w:val="28"/>
          <w:szCs w:val="28"/>
          <w:lang w:eastAsia="zh-CN" w:bidi="hi-IN"/>
        </w:rPr>
      </w:pPr>
      <w:r w:rsidRPr="00936DC4">
        <w:rPr>
          <w:rFonts w:ascii="Times New Roman" w:eastAsia="Times New Roman" w:hAnsi="Times New Roman" w:cs="Times New Roman"/>
          <w:color w:val="00000A"/>
          <w:kern w:val="3"/>
          <w:sz w:val="24"/>
          <w:szCs w:val="24"/>
          <w:lang w:eastAsia="zh-CN" w:bidi="hi-IN"/>
        </w:rPr>
        <w:t>понимать образную природу литературы, роль изобразительно-выразительных средств; развивать художественный вкус.</w:t>
      </w:r>
    </w:p>
    <w:p w:rsidR="00936DC4" w:rsidRPr="00936DC4" w:rsidRDefault="00936DC4" w:rsidP="00936DC4">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p>
    <w:p w:rsidR="00936DC4" w:rsidRPr="00936DC4" w:rsidRDefault="00936DC4" w:rsidP="00936DC4">
      <w:pPr>
        <w:widowControl w:val="0"/>
        <w:shd w:val="clear" w:color="auto" w:fill="FFFFFF"/>
        <w:tabs>
          <w:tab w:val="left" w:pos="1510"/>
        </w:tabs>
        <w:suppressAutoHyphens/>
        <w:autoSpaceDN w:val="0"/>
        <w:spacing w:after="0" w:line="240" w:lineRule="auto"/>
        <w:jc w:val="both"/>
        <w:textAlignment w:val="baseline"/>
        <w:rPr>
          <w:rFonts w:ascii="Times New Roman" w:eastAsia="Times New Roman" w:hAnsi="Times New Roman" w:cs="Times New Roman"/>
          <w:color w:val="FF0000"/>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Содержание программы</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36DC4" w:rsidRPr="00936DC4" w:rsidRDefault="00936DC4" w:rsidP="00936DC4">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5 класс</w:t>
      </w:r>
    </w:p>
    <w:p w:rsidR="00936DC4" w:rsidRPr="00936DC4" w:rsidRDefault="00936DC4" w:rsidP="00936DC4">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Раздел «Устное народное творчество»</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Малые жанры фольклора</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Пословицы, поговорки, загадки</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Фольклор — хранитель народной морали, духовных ценностей народа. Народная психология, идеалы и представления в фольклорных произведениях. Пословица как воплощение житейской мудрости, отражение народного опыта.</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i/>
          <w:color w:val="000000"/>
          <w:kern w:val="3"/>
          <w:sz w:val="24"/>
          <w:szCs w:val="24"/>
          <w:lang w:eastAsia="zh-CN" w:bidi="hi-IN"/>
        </w:rPr>
        <w:t>Раздел «Теория литературы».</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Темы пословиц. Афористичность и поучительный характер пословиц. Поговорка как образное выражение. Загадка как метафора, вид словесной игры. Сравнение и олицетворение.</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Русские народные сказки</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Волшебные сказки</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i/>
          <w:iCs/>
          <w:color w:val="000000"/>
          <w:kern w:val="3"/>
          <w:sz w:val="24"/>
          <w:szCs w:val="24"/>
          <w:lang w:eastAsia="zh-CN" w:bidi="hi-IN"/>
        </w:rPr>
        <w:t>«Царевна-лягушка», «Василиса Прекрасная»</w:t>
      </w:r>
      <w:r w:rsidRPr="00936DC4">
        <w:rPr>
          <w:rFonts w:ascii="Times New Roman" w:eastAsia="Times New Roman" w:hAnsi="Times New Roman" w:cs="Times New Roman"/>
          <w:i/>
          <w:i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(по выбору учителя)</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Бытовые сказки</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i/>
          <w:iCs/>
          <w:color w:val="000000"/>
          <w:kern w:val="3"/>
          <w:sz w:val="24"/>
          <w:szCs w:val="24"/>
          <w:lang w:eastAsia="zh-CN" w:bidi="hi-IN"/>
        </w:rPr>
        <w:t>«Каша из топора», «Как мужик гусей делил»</w:t>
      </w:r>
      <w:r w:rsidRPr="00936DC4">
        <w:rPr>
          <w:rFonts w:ascii="Times New Roman" w:eastAsia="Times New Roman" w:hAnsi="Times New Roman" w:cs="Times New Roman"/>
          <w:i/>
          <w:i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(по выбору учителя)</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Сказки о животных</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i/>
          <w:iCs/>
          <w:color w:val="000000"/>
          <w:kern w:val="3"/>
          <w:sz w:val="24"/>
          <w:szCs w:val="24"/>
          <w:lang w:eastAsia="zh-CN" w:bidi="hi-IN"/>
        </w:rPr>
        <w:t>«Кот и Лиса», «Лиса и Волк»</w:t>
      </w:r>
      <w:r w:rsidRPr="00936DC4">
        <w:rPr>
          <w:rFonts w:ascii="Times New Roman" w:eastAsia="Times New Roman" w:hAnsi="Times New Roman" w:cs="Times New Roman"/>
          <w:i/>
          <w:i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(по выбору учителя)</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Борьба добра со злом. Положительные и отрицательные сказочные герои. Волшебство в сказке. Повторяющиеся события в сказках. Язык волшебной сказки. Животные как воплощение отдельных человеческих качеств. Чудесные предметы в сказках.</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i/>
          <w:color w:val="000000"/>
          <w:kern w:val="3"/>
          <w:sz w:val="24"/>
          <w:szCs w:val="24"/>
          <w:lang w:eastAsia="zh-CN" w:bidi="hi-IN"/>
        </w:rPr>
        <w:t>Раздел «Теория литературы».</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Представление о сюжете. Событие как элемент сюжета. Сюжет и его отличие от фабулы.</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 </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Мифы Древней Греции</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i/>
          <w:iCs/>
          <w:color w:val="000000"/>
          <w:kern w:val="3"/>
          <w:sz w:val="24"/>
          <w:szCs w:val="24"/>
          <w:lang w:eastAsia="zh-CN" w:bidi="hi-IN"/>
        </w:rPr>
        <w:t>Делъфы. Боги свои и боги чужие</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Античная мифология. Боги свои и чужие. Боги и герои.</w:t>
      </w:r>
    </w:p>
    <w:p w:rsidR="00936DC4" w:rsidRPr="00936DC4" w:rsidRDefault="00936DC4" w:rsidP="00936DC4">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A"/>
          <w:kern w:val="3"/>
          <w:sz w:val="24"/>
          <w:szCs w:val="24"/>
          <w:lang w:eastAsia="zh-CN" w:bidi="hi-IN"/>
        </w:rPr>
      </w:pPr>
    </w:p>
    <w:p w:rsidR="00936DC4" w:rsidRPr="00936DC4" w:rsidRDefault="00936DC4" w:rsidP="00936DC4">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Раздел «Из русской литературы XIX в.»</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Басни  </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И. А. Крылов — баснописец</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Басни</w:t>
      </w:r>
      <w:r w:rsidRPr="00936DC4">
        <w:rPr>
          <w:rFonts w:ascii="Times New Roman" w:eastAsia="Times New Roman" w:hAnsi="Times New Roman" w:cs="Times New Roman"/>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«Квартет», «Свинья под Дубом», «Волк и Ягнёнок», «Демьянова уха», «Волк на псарне»</w:t>
      </w:r>
      <w:r w:rsidRPr="00936DC4">
        <w:rPr>
          <w:rFonts w:ascii="Times New Roman" w:eastAsia="Times New Roman" w:hAnsi="Times New Roman" w:cs="Times New Roman"/>
          <w:i/>
          <w:i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(по выбору учителя)</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Жанр басни, его корни и история развития. Образы животных в басне. Аллегория как средство раскрытия определѐнных качеств человека. Сказки и басни. Сюжет в баснях. Поучительный характер басен. Мораль в басне, формы её воплощения. Язык басни, его выразительность, афористичность. Представление об «эзоповском языке». Крылатые выражения из басен.</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i/>
          <w:color w:val="000000"/>
          <w:kern w:val="3"/>
          <w:sz w:val="24"/>
          <w:szCs w:val="24"/>
          <w:lang w:eastAsia="zh-CN" w:bidi="hi-IN"/>
        </w:rPr>
        <w:t>Раздел «Теория литературы».</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Аллегория (иносказание). Аллегорический сюжет.</w:t>
      </w:r>
    </w:p>
    <w:p w:rsidR="00936DC4" w:rsidRPr="00936DC4" w:rsidRDefault="00936DC4" w:rsidP="00936DC4">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A"/>
          <w:kern w:val="3"/>
          <w:sz w:val="24"/>
          <w:szCs w:val="24"/>
          <w:lang w:eastAsia="zh-CN" w:bidi="hi-IN"/>
        </w:rPr>
      </w:pPr>
    </w:p>
    <w:p w:rsidR="00936DC4" w:rsidRPr="00936DC4" w:rsidRDefault="00936DC4" w:rsidP="00936DC4">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Раздел «Из русской литературы ХIХ-ХХ вв.»</w:t>
      </w:r>
    </w:p>
    <w:p w:rsidR="00936DC4" w:rsidRPr="00936DC4" w:rsidRDefault="00936DC4" w:rsidP="00936DC4">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(От классики к современности)</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Литературные сказки</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А.С. Пушкин</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«Руслан и Людмила»</w:t>
      </w:r>
      <w:r w:rsidRPr="00936DC4">
        <w:rPr>
          <w:rFonts w:ascii="Times New Roman" w:eastAsia="Times New Roman" w:hAnsi="Times New Roman" w:cs="Times New Roman"/>
          <w:i/>
          <w:i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(фрагменты по выбору учителя)</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«Руслан и Людмила» — сказочная поэма. Олицетворение добра и зла. Тема верности и любви. Сказочные события в «Руслане и Людмиле». Связь с фольклором. Система персонажей в сказке. Образы Финна, Наины, Черномора. Авторский комментарий происходящих событий.</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i/>
          <w:color w:val="000000"/>
          <w:kern w:val="3"/>
          <w:sz w:val="24"/>
          <w:szCs w:val="24"/>
          <w:lang w:eastAsia="zh-CN" w:bidi="hi-IN"/>
        </w:rPr>
        <w:t>Раздел «Теория литературы».</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Художественный вымысел.</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Х.-К. Андерсен</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«Снежная королева»</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Снежная королева как символ бездушия и порабощения. Готовность к самопожертвованию ради ближнего, борьба со злом как моральный долг человека.</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П.П. Бажов</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«Синюшкин колодец»</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Реальные и фантастические события, своеобразие языка сказа. Повествование от лица персонажа-рассказчика. Утверждение честности и бескорыстия как важных человеческих качеств.</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А.П. Платонов</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«Солдат и царица»</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Находчивость и смекалка героя. Победа добра над злом. Сказочное и реальное в сюжете произведения. Особенности авторского повествования.</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В.Г. Губарев</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«Королевство кривых зеркал»</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Образ зеркала в сказках (повторение с обобщением). Борьба девочек за справедливость. Дружба и взаимовыручка — необходимые качества для победы над силами зла. Оля и Яло: две разные девочки или один противоречивый человек?</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i/>
          <w:color w:val="000000"/>
          <w:kern w:val="3"/>
          <w:sz w:val="24"/>
          <w:szCs w:val="24"/>
          <w:lang w:eastAsia="zh-CN" w:bidi="hi-IN"/>
        </w:rPr>
        <w:t>Раздел «Теория литературы».</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Сказка фольклорная и сказка литературная. Сказка-быль. Сказ. Сказка классическая и современная. Художественный вымысел в сказке.</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i/>
          <w:color w:val="000000"/>
          <w:kern w:val="3"/>
          <w:sz w:val="24"/>
          <w:szCs w:val="24"/>
          <w:lang w:eastAsia="zh-CN" w:bidi="hi-IN"/>
        </w:rPr>
        <w:t>Темы для обсуждения.</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Изменились ли сказки и сказочные герои со временем? Чему учили и учат сказки?</w:t>
      </w:r>
    </w:p>
    <w:p w:rsidR="00936DC4" w:rsidRPr="00936DC4" w:rsidRDefault="00936DC4" w:rsidP="00936DC4">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Раздел «Из русской литературы XX в.»</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От сказки — к фантастике</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Е.Л. Шварц</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«Сказка о потерянном времени»</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Сказочный образ потерянного времени и его поиски. Приключения героев сказки. Фантастические ситуации и реальная жизнь в сказке. Потери и приобретения героев, ищущих потерянное время.</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i/>
          <w:color w:val="000000"/>
          <w:kern w:val="3"/>
          <w:sz w:val="24"/>
          <w:szCs w:val="24"/>
          <w:lang w:eastAsia="zh-CN" w:bidi="hi-IN"/>
        </w:rPr>
        <w:t>Раздел «Теория литературы».</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Время в сказке. Фантастика и сказка.</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0"/>
          <w:kern w:val="3"/>
          <w:sz w:val="24"/>
          <w:szCs w:val="24"/>
          <w:lang w:eastAsia="zh-CN" w:bidi="hi-IN"/>
        </w:rPr>
      </w:pPr>
    </w:p>
    <w:p w:rsidR="00936DC4" w:rsidRPr="00936DC4" w:rsidRDefault="00936DC4" w:rsidP="00936DC4">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Разделы «Из русской литературы Х1Х-ХХ вв.»,</w:t>
      </w:r>
    </w:p>
    <w:p w:rsidR="00936DC4" w:rsidRPr="00936DC4" w:rsidRDefault="00936DC4" w:rsidP="00936DC4">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«Из зарубежной литературы»,</w:t>
      </w:r>
    </w:p>
    <w:p w:rsidR="00936DC4" w:rsidRPr="00936DC4" w:rsidRDefault="00936DC4" w:rsidP="00936DC4">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«Из литературы народов России» (39)</w:t>
      </w:r>
    </w:p>
    <w:p w:rsidR="00936DC4" w:rsidRPr="00936DC4" w:rsidRDefault="00936DC4" w:rsidP="00936DC4">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A"/>
          <w:kern w:val="3"/>
          <w:sz w:val="24"/>
          <w:szCs w:val="24"/>
          <w:lang w:eastAsia="zh-CN" w:bidi="hi-IN"/>
        </w:rPr>
      </w:pPr>
    </w:p>
    <w:p w:rsidR="00936DC4" w:rsidRPr="00936DC4" w:rsidRDefault="00936DC4" w:rsidP="00936DC4">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Среди ровесников</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Н. А. Некрасов</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i/>
          <w:iCs/>
          <w:color w:val="000000"/>
          <w:kern w:val="3"/>
          <w:sz w:val="24"/>
          <w:szCs w:val="24"/>
          <w:lang w:eastAsia="zh-CN" w:bidi="hi-IN"/>
        </w:rPr>
        <w:t>«Крестьянские дети»</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Образы крестьянских детей, средства их создания. Многоголосие стихотворения, речевая характеристика, роль диалогов в стихотворении. Авторские размышления о радостях и горестях детей. Авторское отношение к героям. Тревога и боль автора за судьбу русского народа.</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Марк Твен</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i/>
          <w:iCs/>
          <w:color w:val="000000"/>
          <w:kern w:val="3"/>
          <w:sz w:val="24"/>
          <w:szCs w:val="24"/>
          <w:lang w:eastAsia="zh-CN" w:bidi="hi-IN"/>
        </w:rPr>
        <w:t>«Приключения Тома Сойера»</w:t>
      </w:r>
      <w:r w:rsidRPr="00936DC4">
        <w:rPr>
          <w:rFonts w:ascii="Times New Roman" w:eastAsia="Times New Roman" w:hAnsi="Times New Roman" w:cs="Times New Roman"/>
          <w:i/>
          <w:i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(главы по выбору учителя)</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Образы детей в произведениях, созданных для взрослых и детей. Лучшие черты Тома Сойера: чувство справедливости, готовность к самопожертвованию ради друзей. Образы Гекльберри Финна и Бекки Тетчер. Приключения в пещере: самообладание и мужество маленьких героев. Проблемы взаимоотношений детей с миром взрослых (Том Сойер и окружающие его люди). Серьёзное и смешное в окружающем мире и в детском восприятии. Проделки Тома Сойера.</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Раздел «Теория литературы».</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Главный герой в сюжете литературного произведения. Юмор и комическое в литературе.</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В. Г. Короленко</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«Слепой музыкант»</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Образы детей в произведениях, созданных для взрослых и детей. Проблемы взаимоотношений детей с миром взрослых. Человек и искусство. Образ Петра Попельского. Сюжет и композиция повести. Художественные средства создания образов главных героев произведения. Пейзаж и его композиционная роль в повести. Тема становления человеческого характера.</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i/>
          <w:color w:val="000000"/>
          <w:kern w:val="3"/>
          <w:sz w:val="24"/>
          <w:szCs w:val="24"/>
          <w:lang w:eastAsia="zh-CN" w:bidi="hi-IN"/>
        </w:rPr>
        <w:t>Раздел «Теория литературы».</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Тема и идея произведения.</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И.С. Шмелёв</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i/>
          <w:iCs/>
          <w:color w:val="000000"/>
          <w:kern w:val="3"/>
          <w:sz w:val="24"/>
          <w:szCs w:val="24"/>
          <w:lang w:eastAsia="zh-CN" w:bidi="hi-IN"/>
        </w:rPr>
        <w:t>«Лето Господне»</w:t>
      </w:r>
      <w:r w:rsidRPr="00936DC4">
        <w:rPr>
          <w:rFonts w:ascii="Times New Roman" w:eastAsia="Times New Roman" w:hAnsi="Times New Roman" w:cs="Times New Roman"/>
          <w:i/>
          <w:i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(главы из романа)</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М. Карим</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i/>
          <w:iCs/>
          <w:color w:val="000000"/>
          <w:kern w:val="3"/>
          <w:sz w:val="24"/>
          <w:szCs w:val="24"/>
          <w:lang w:eastAsia="zh-CN" w:bidi="hi-IN"/>
        </w:rPr>
        <w:t>«Радость нашего дома»</w:t>
      </w:r>
      <w:r w:rsidRPr="00936DC4">
        <w:rPr>
          <w:rFonts w:ascii="Times New Roman" w:eastAsia="Times New Roman" w:hAnsi="Times New Roman" w:cs="Times New Roman"/>
          <w:i/>
          <w:i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(главы по выбору учителя)</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Ямиль и Оксана. Дружба детей, любовь и душевное тепло взрослых, помогающие перенести невзгоды. Война как воплощение зла. Трагические мотивы, юмористические и лирические страницы повести.</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i/>
          <w:color w:val="000000"/>
          <w:kern w:val="3"/>
          <w:sz w:val="24"/>
          <w:szCs w:val="24"/>
          <w:lang w:eastAsia="zh-CN" w:bidi="hi-IN"/>
        </w:rPr>
        <w:t>Раздел «Теория литературы».</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Эпитет.</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Ю.П. Казаков</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i/>
          <w:iCs/>
          <w:color w:val="000000"/>
          <w:kern w:val="3"/>
          <w:sz w:val="24"/>
          <w:szCs w:val="24"/>
          <w:lang w:eastAsia="zh-CN" w:bidi="hi-IN"/>
        </w:rPr>
        <w:t>«Тихое утро»</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Два мальчика — два разных жизненных опыта, два разных характера. Испытание Яшки критической ситуацией — основное сюжетное событие. Юмор в рассказе. Стилистическая роль пейзажа.</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i/>
          <w:color w:val="000000"/>
          <w:kern w:val="3"/>
          <w:sz w:val="24"/>
          <w:szCs w:val="24"/>
          <w:lang w:eastAsia="zh-CN" w:bidi="hi-IN"/>
        </w:rPr>
        <w:t>Раздел «Теория литературы».</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Рассказ как литературный жанр. Пейзаж.</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Л.А. Кассиль</w:t>
      </w:r>
      <w:r w:rsidRPr="00936DC4">
        <w:rPr>
          <w:rFonts w:ascii="Times New Roman" w:eastAsia="Times New Roman" w:hAnsi="Times New Roman" w:cs="Times New Roman"/>
          <w:b/>
          <w:bCs/>
          <w:color w:val="00000A"/>
          <w:kern w:val="3"/>
          <w:sz w:val="24"/>
          <w:szCs w:val="24"/>
          <w:lang w:eastAsia="zh-CN" w:bidi="hi-IN"/>
        </w:rPr>
        <w:t> </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i/>
          <w:iCs/>
          <w:color w:val="000000"/>
          <w:kern w:val="3"/>
          <w:sz w:val="24"/>
          <w:szCs w:val="24"/>
          <w:lang w:eastAsia="zh-CN" w:bidi="hi-IN"/>
        </w:rPr>
        <w:t>«Кондуит и Швамбрания»</w:t>
      </w:r>
      <w:r w:rsidRPr="00936DC4">
        <w:rPr>
          <w:rFonts w:ascii="Times New Roman" w:eastAsia="Times New Roman" w:hAnsi="Times New Roman" w:cs="Times New Roman"/>
          <w:i/>
          <w:i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(главы по выбору учителя)</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Страна, придуманная детьми, и действительность, созданная взрослыми: конфликт между ними. Образы главных героев: братьев Лели и Оси. Картины дореволюционного гимназического быта. Противостояние учителей и учеников, их взаимное недоверие. Придуманная страна — средство создать свой фантастический мир, где нет жестокости и несправедливости. Приключения героев: «реальных» и придуманных. Юмор и комические эпизоды в произведении.</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i/>
          <w:color w:val="000000"/>
          <w:kern w:val="3"/>
          <w:sz w:val="24"/>
          <w:szCs w:val="24"/>
          <w:lang w:eastAsia="zh-CN" w:bidi="hi-IN"/>
        </w:rPr>
        <w:t>Раздел «Теория литературы».</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Рассказ от первого лица.</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С.П. Алексеев</w:t>
      </w:r>
      <w:r w:rsidRPr="00936DC4">
        <w:rPr>
          <w:rFonts w:ascii="Times New Roman" w:eastAsia="Times New Roman" w:hAnsi="Times New Roman" w:cs="Times New Roman"/>
          <w:b/>
          <w:bCs/>
          <w:color w:val="00000A"/>
          <w:kern w:val="3"/>
          <w:sz w:val="24"/>
          <w:szCs w:val="24"/>
          <w:lang w:eastAsia="zh-CN" w:bidi="hi-IN"/>
        </w:rPr>
        <w:t> </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i/>
          <w:iCs/>
          <w:color w:val="000000"/>
          <w:kern w:val="3"/>
          <w:sz w:val="24"/>
          <w:szCs w:val="24"/>
          <w:lang w:eastAsia="zh-CN" w:bidi="hi-IN"/>
        </w:rPr>
        <w:t>«История крепостного мальчика»</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История глазами ребёнка. Тяга к воле, независимости, стремление избежать рабства — главные качества крепостного мальчика. Трудная жизнь маленького крепостного, формирование характера, первые попытки проявить самостоятельность, знакомство с известными историческими деятелями. Исторические приметы эпохи в повести.</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В.П. Астафьев</w:t>
      </w:r>
      <w:r w:rsidRPr="00936DC4">
        <w:rPr>
          <w:rFonts w:ascii="Times New Roman" w:eastAsia="Times New Roman" w:hAnsi="Times New Roman" w:cs="Times New Roman"/>
          <w:b/>
          <w:bCs/>
          <w:color w:val="00000A"/>
          <w:kern w:val="3"/>
          <w:sz w:val="24"/>
          <w:szCs w:val="24"/>
          <w:lang w:eastAsia="zh-CN" w:bidi="hi-IN"/>
        </w:rPr>
        <w:t> </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i/>
          <w:iCs/>
          <w:color w:val="000000"/>
          <w:kern w:val="3"/>
          <w:sz w:val="24"/>
          <w:szCs w:val="24"/>
          <w:lang w:eastAsia="zh-CN" w:bidi="hi-IN"/>
        </w:rPr>
        <w:t>«Васюткино озеро»</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i/>
          <w:iCs/>
          <w:color w:val="000000"/>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Приключенческая основа рассказа.</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Ф.А. Искандер</w:t>
      </w:r>
      <w:r w:rsidRPr="00936DC4">
        <w:rPr>
          <w:rFonts w:ascii="Times New Roman" w:eastAsia="Times New Roman" w:hAnsi="Times New Roman" w:cs="Times New Roman"/>
          <w:b/>
          <w:bCs/>
          <w:color w:val="00000A"/>
          <w:kern w:val="3"/>
          <w:sz w:val="24"/>
          <w:szCs w:val="24"/>
          <w:lang w:eastAsia="zh-CN" w:bidi="hi-IN"/>
        </w:rPr>
        <w:t> </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i/>
          <w:iCs/>
          <w:color w:val="000000"/>
          <w:kern w:val="3"/>
          <w:sz w:val="24"/>
          <w:szCs w:val="24"/>
          <w:lang w:eastAsia="zh-CN" w:bidi="hi-IN"/>
        </w:rPr>
        <w:t>«Мальчик и война»</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Картины братоубийственной войны. Мир взрослых как мир жестокости и насилия. Образ нищей старухи, кормящей бездомных собак.</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i/>
          <w:color w:val="000000"/>
          <w:kern w:val="3"/>
          <w:sz w:val="24"/>
          <w:szCs w:val="24"/>
          <w:lang w:eastAsia="zh-CN" w:bidi="hi-IN"/>
        </w:rPr>
        <w:t>Темы для обсуждения</w:t>
      </w:r>
      <w:r w:rsidRPr="00936DC4">
        <w:rPr>
          <w:rFonts w:ascii="Times New Roman" w:eastAsia="Times New Roman" w:hAnsi="Times New Roman" w:cs="Times New Roman"/>
          <w:b/>
          <w:bCs/>
          <w:color w:val="000000"/>
          <w:kern w:val="3"/>
          <w:sz w:val="24"/>
          <w:szCs w:val="24"/>
          <w:lang w:eastAsia="zh-CN" w:bidi="hi-IN"/>
        </w:rPr>
        <w:t>.</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Стал ли человек добрее за историю человечества? Мир детства и мир взрослых в художественной литературе.</w:t>
      </w:r>
    </w:p>
    <w:p w:rsidR="00936DC4" w:rsidRPr="00936DC4" w:rsidRDefault="00936DC4" w:rsidP="00936DC4">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Разделы «Из русской литературы XIX в.»,</w:t>
      </w:r>
    </w:p>
    <w:p w:rsidR="00936DC4" w:rsidRPr="00936DC4" w:rsidRDefault="00936DC4" w:rsidP="00936DC4">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 xml:space="preserve">«Из русской литературы XX в.»  </w:t>
      </w:r>
    </w:p>
    <w:p w:rsidR="00936DC4" w:rsidRPr="00936DC4" w:rsidRDefault="00936DC4" w:rsidP="00936DC4">
      <w:pPr>
        <w:shd w:val="clear" w:color="auto" w:fill="FFFFFF"/>
        <w:suppressAutoHyphens/>
        <w:autoSpaceDN w:val="0"/>
        <w:spacing w:after="0" w:line="240" w:lineRule="auto"/>
        <w:ind w:firstLine="708"/>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Наедине с поэтом</w:t>
      </w:r>
    </w:p>
    <w:p w:rsidR="00936DC4" w:rsidRPr="00936DC4" w:rsidRDefault="00936DC4" w:rsidP="00936DC4">
      <w:pPr>
        <w:shd w:val="clear" w:color="auto" w:fill="FFFFFF"/>
        <w:suppressAutoHyphens/>
        <w:autoSpaceDN w:val="0"/>
        <w:spacing w:after="0" w:line="240" w:lineRule="auto"/>
        <w:ind w:firstLine="708"/>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Стихи о природе</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А.С. Пушкин.</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«Зимний вечер», «Зимнее утро»</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Ф.И. Тютчев.</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«Весенние воды», «Чародейкою Зимою...»</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А.А. Фет.</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«Осенняя роза»</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Н.М. Бараташвили.</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«Цвет небесный...»</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i/>
          <w:iCs/>
          <w:color w:val="000000"/>
          <w:kern w:val="3"/>
          <w:sz w:val="24"/>
          <w:szCs w:val="24"/>
          <w:lang w:eastAsia="zh-CN" w:bidi="hi-IN"/>
        </w:rPr>
        <w:t> </w:t>
      </w:r>
      <w:r w:rsidRPr="00936DC4">
        <w:rPr>
          <w:rFonts w:ascii="Times New Roman" w:eastAsia="Times New Roman" w:hAnsi="Times New Roman" w:cs="Times New Roman"/>
          <w:b/>
          <w:bCs/>
          <w:color w:val="000000"/>
          <w:kern w:val="3"/>
          <w:sz w:val="24"/>
          <w:szCs w:val="24"/>
          <w:lang w:eastAsia="zh-CN" w:bidi="hi-IN"/>
        </w:rPr>
        <w:t>С.А. Есенин.</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«Пороша»,</w:t>
      </w:r>
      <w:r w:rsidRPr="00936DC4">
        <w:rPr>
          <w:rFonts w:ascii="Times New Roman" w:eastAsia="Times New Roman" w:hAnsi="Times New Roman" w:cs="Times New Roman"/>
          <w:i/>
          <w:i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«С</w:t>
      </w:r>
      <w:r w:rsidRPr="00936DC4">
        <w:rPr>
          <w:rFonts w:ascii="Times New Roman" w:eastAsia="Times New Roman" w:hAnsi="Times New Roman" w:cs="Times New Roman"/>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добрым утром», «Нивы сжаты...»</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О.Э. Мандельштам</w:t>
      </w:r>
      <w:r w:rsidRPr="00936DC4">
        <w:rPr>
          <w:rFonts w:ascii="Times New Roman" w:eastAsia="Times New Roman" w:hAnsi="Times New Roman" w:cs="Times New Roman"/>
          <w:color w:val="000000"/>
          <w:kern w:val="3"/>
          <w:sz w:val="24"/>
          <w:szCs w:val="24"/>
          <w:lang w:eastAsia="zh-CN" w:bidi="hi-IN"/>
        </w:rPr>
        <w:t>.</w:t>
      </w:r>
      <w:r w:rsidRPr="00936DC4">
        <w:rPr>
          <w:rFonts w:ascii="Times New Roman" w:eastAsia="Times New Roman" w:hAnsi="Times New Roman" w:cs="Times New Roman"/>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«Есть иволги в лесах….»</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Н.А. Заболоцкий.</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«Лебедь в зоопарке»</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Б.Л. Пастернак.</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«Золотая осень»</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Н.М. Рубцов</w:t>
      </w:r>
      <w:r w:rsidRPr="00936DC4">
        <w:rPr>
          <w:rFonts w:ascii="Times New Roman" w:eastAsia="Times New Roman" w:hAnsi="Times New Roman" w:cs="Times New Roman"/>
          <w:color w:val="000000"/>
          <w:kern w:val="3"/>
          <w:sz w:val="24"/>
          <w:szCs w:val="24"/>
          <w:lang w:eastAsia="zh-CN" w:bidi="hi-IN"/>
        </w:rPr>
        <w:t>.</w:t>
      </w:r>
      <w:r w:rsidRPr="00936DC4">
        <w:rPr>
          <w:rFonts w:ascii="Times New Roman" w:eastAsia="Times New Roman" w:hAnsi="Times New Roman" w:cs="Times New Roman"/>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«Тихая моя родина»</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color w:val="000000"/>
          <w:kern w:val="3"/>
          <w:sz w:val="24"/>
          <w:szCs w:val="24"/>
          <w:lang w:eastAsia="zh-CN" w:bidi="hi-IN"/>
        </w:rPr>
        <w:t>Картины природы в стихотворениях русских поэтов. Единение красоты природы, красоты человека, красоты жизни в пейзажной лирике. Особенности изображения пейзажа в лирике поэтов Х1Х-ХХ вв. Настроение автора, средства его выражения. Параллелизм как средство создания художественной картины жизни природы и человека.</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i/>
          <w:color w:val="000000"/>
          <w:kern w:val="3"/>
          <w:sz w:val="24"/>
          <w:szCs w:val="24"/>
          <w:lang w:eastAsia="zh-CN" w:bidi="hi-IN"/>
        </w:rPr>
        <w:t>Раздел «Теория литературы».</w:t>
      </w:r>
      <w:r w:rsidRPr="00936DC4">
        <w:rPr>
          <w:rFonts w:ascii="Times New Roman" w:eastAsia="Times New Roman" w:hAnsi="Times New Roman" w:cs="Times New Roman"/>
          <w:b/>
          <w:bCs/>
          <w:i/>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Особенности лирического стихотворения. Понятие о стихе, интонации, ритме, рифме. Повторение и обобщение: эпитет, метафора, олицетворение и сравнение.</w:t>
      </w:r>
    </w:p>
    <w:p w:rsidR="00936DC4" w:rsidRPr="00936DC4" w:rsidRDefault="00936DC4" w:rsidP="00936DC4">
      <w:pPr>
        <w:shd w:val="clear" w:color="auto" w:fill="FFFFFF"/>
        <w:suppressAutoHyphens/>
        <w:autoSpaceDN w:val="0"/>
        <w:spacing w:after="0" w:line="240" w:lineRule="auto"/>
        <w:jc w:val="both"/>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Интернет.</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color w:val="000000"/>
          <w:kern w:val="3"/>
          <w:sz w:val="24"/>
          <w:szCs w:val="24"/>
          <w:lang w:eastAsia="zh-CN" w:bidi="hi-IN"/>
        </w:rPr>
        <w:t>Знакомство с ресурсами электронных библиотек. Круг чтения.</w:t>
      </w:r>
    </w:p>
    <w:p w:rsidR="00936DC4" w:rsidRPr="00936DC4" w:rsidRDefault="00936DC4" w:rsidP="00936DC4">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A"/>
          <w:kern w:val="3"/>
          <w:sz w:val="24"/>
          <w:szCs w:val="24"/>
          <w:lang w:eastAsia="zh-CN" w:bidi="hi-IN"/>
        </w:rPr>
      </w:pPr>
    </w:p>
    <w:p w:rsidR="00936DC4" w:rsidRPr="00936DC4" w:rsidRDefault="00936DC4" w:rsidP="00936DC4">
      <w:pPr>
        <w:shd w:val="clear" w:color="auto" w:fill="FFFFFF"/>
        <w:suppressAutoHyphens/>
        <w:autoSpaceDN w:val="0"/>
        <w:spacing w:after="0" w:line="240" w:lineRule="auto"/>
        <w:jc w:val="center"/>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Круг чтения</w:t>
      </w:r>
    </w:p>
    <w:p w:rsidR="00936DC4" w:rsidRPr="00936DC4" w:rsidRDefault="00936DC4" w:rsidP="00936DC4">
      <w:pPr>
        <w:shd w:val="clear" w:color="auto" w:fill="FFFFFF"/>
        <w:suppressAutoHyphens/>
        <w:autoSpaceDN w:val="0"/>
        <w:spacing w:after="0" w:line="240" w:lineRule="auto"/>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Русская литература</w:t>
      </w:r>
    </w:p>
    <w:p w:rsidR="00936DC4" w:rsidRPr="00936DC4" w:rsidRDefault="00936DC4" w:rsidP="00936DC4">
      <w:pPr>
        <w:shd w:val="clear" w:color="auto" w:fill="FFFFFF"/>
        <w:suppressAutoHyphens/>
        <w:autoSpaceDN w:val="0"/>
        <w:spacing w:after="0" w:line="240" w:lineRule="auto"/>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П.П. Бажов.</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«Малахитовая шкатулка», «Медной горы Хозяйка»</w:t>
      </w:r>
    </w:p>
    <w:p w:rsidR="00936DC4" w:rsidRPr="00936DC4" w:rsidRDefault="00936DC4" w:rsidP="00936DC4">
      <w:pPr>
        <w:shd w:val="clear" w:color="auto" w:fill="FFFFFF"/>
        <w:suppressAutoHyphens/>
        <w:autoSpaceDN w:val="0"/>
        <w:spacing w:after="0" w:line="240" w:lineRule="auto"/>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В.П. Крапивин.</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«Сандалик, или Путь к девятому бастиону», «Оранжевый портрет с крапинками»</w:t>
      </w:r>
    </w:p>
    <w:p w:rsidR="00936DC4" w:rsidRPr="00936DC4" w:rsidRDefault="00936DC4" w:rsidP="00936DC4">
      <w:pPr>
        <w:shd w:val="clear" w:color="auto" w:fill="FFFFFF"/>
        <w:suppressAutoHyphens/>
        <w:autoSpaceDN w:val="0"/>
        <w:spacing w:after="0" w:line="240" w:lineRule="auto"/>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i/>
          <w:iCs/>
          <w:color w:val="000000"/>
          <w:kern w:val="3"/>
          <w:sz w:val="24"/>
          <w:szCs w:val="24"/>
          <w:lang w:eastAsia="zh-CN" w:bidi="hi-IN"/>
        </w:rPr>
        <w:t> </w:t>
      </w:r>
      <w:r w:rsidRPr="00936DC4">
        <w:rPr>
          <w:rFonts w:ascii="Times New Roman" w:eastAsia="Times New Roman" w:hAnsi="Times New Roman" w:cs="Times New Roman"/>
          <w:b/>
          <w:bCs/>
          <w:color w:val="000000"/>
          <w:kern w:val="3"/>
          <w:sz w:val="24"/>
          <w:szCs w:val="24"/>
          <w:lang w:eastAsia="zh-CN" w:bidi="hi-IN"/>
        </w:rPr>
        <w:t>А.Н. Толстой.</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«Приключения Буратино»</w:t>
      </w:r>
    </w:p>
    <w:p w:rsidR="00936DC4" w:rsidRPr="00936DC4" w:rsidRDefault="00936DC4" w:rsidP="00936DC4">
      <w:pPr>
        <w:shd w:val="clear" w:color="auto" w:fill="FFFFFF"/>
        <w:suppressAutoHyphens/>
        <w:autoSpaceDN w:val="0"/>
        <w:spacing w:after="0" w:line="240" w:lineRule="auto"/>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Зарубежная литература</w:t>
      </w:r>
    </w:p>
    <w:p w:rsidR="00936DC4" w:rsidRPr="00936DC4" w:rsidRDefault="00936DC4" w:rsidP="00936DC4">
      <w:pPr>
        <w:shd w:val="clear" w:color="auto" w:fill="FFFFFF"/>
        <w:suppressAutoHyphens/>
        <w:autoSpaceDN w:val="0"/>
        <w:spacing w:after="0" w:line="240" w:lineRule="auto"/>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 В. Гауф.</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«Рассказ о Калифе-аисте», «Холодное сердце»</w:t>
      </w:r>
    </w:p>
    <w:p w:rsidR="00936DC4" w:rsidRPr="00936DC4" w:rsidRDefault="00936DC4" w:rsidP="00936DC4">
      <w:pPr>
        <w:shd w:val="clear" w:color="auto" w:fill="FFFFFF"/>
        <w:suppressAutoHyphens/>
        <w:autoSpaceDN w:val="0"/>
        <w:spacing w:after="0" w:line="240" w:lineRule="auto"/>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А. Дюма.</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«Три мушкетёра»</w:t>
      </w:r>
    </w:p>
    <w:p w:rsidR="00936DC4" w:rsidRPr="00936DC4" w:rsidRDefault="00936DC4" w:rsidP="00936DC4">
      <w:pPr>
        <w:shd w:val="clear" w:color="auto" w:fill="FFFFFF"/>
        <w:suppressAutoHyphens/>
        <w:autoSpaceDN w:val="0"/>
        <w:spacing w:after="0" w:line="240" w:lineRule="auto"/>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Дж.Р. Киплинг.</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«Маугли»</w:t>
      </w:r>
    </w:p>
    <w:p w:rsidR="00936DC4" w:rsidRPr="00936DC4" w:rsidRDefault="00936DC4" w:rsidP="00936DC4">
      <w:pPr>
        <w:shd w:val="clear" w:color="auto" w:fill="FFFFFF"/>
        <w:suppressAutoHyphens/>
        <w:autoSpaceDN w:val="0"/>
        <w:spacing w:after="0" w:line="240" w:lineRule="auto"/>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Дж.Ф. Купер.</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«Зверобой»</w:t>
      </w:r>
    </w:p>
    <w:p w:rsidR="00936DC4" w:rsidRPr="00936DC4" w:rsidRDefault="00936DC4" w:rsidP="00936DC4">
      <w:pPr>
        <w:shd w:val="clear" w:color="auto" w:fill="FFFFFF"/>
        <w:suppressAutoHyphens/>
        <w:autoSpaceDN w:val="0"/>
        <w:spacing w:after="0" w:line="240" w:lineRule="auto"/>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А.А. Милн.</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«Винни Пух и все-все-все...»</w:t>
      </w:r>
    </w:p>
    <w:p w:rsidR="00936DC4" w:rsidRPr="00936DC4" w:rsidRDefault="00936DC4" w:rsidP="00936DC4">
      <w:pPr>
        <w:shd w:val="clear" w:color="auto" w:fill="FFFFFF"/>
        <w:suppressAutoHyphens/>
        <w:autoSpaceDN w:val="0"/>
        <w:spacing w:after="0" w:line="240" w:lineRule="auto"/>
        <w:textAlignment w:val="baseline"/>
        <w:rPr>
          <w:rFonts w:ascii="Times New Roman" w:eastAsia="Times New Roman" w:hAnsi="Times New Roman" w:cs="Times New Roman"/>
          <w:color w:val="00000A"/>
          <w:kern w:val="3"/>
          <w:sz w:val="24"/>
          <w:szCs w:val="24"/>
          <w:lang w:eastAsia="zh-CN" w:bidi="hi-IN"/>
        </w:rPr>
      </w:pPr>
      <w:r w:rsidRPr="00936DC4">
        <w:rPr>
          <w:rFonts w:ascii="Times New Roman" w:eastAsia="Times New Roman" w:hAnsi="Times New Roman" w:cs="Times New Roman"/>
          <w:b/>
          <w:bCs/>
          <w:color w:val="000000"/>
          <w:kern w:val="3"/>
          <w:sz w:val="24"/>
          <w:szCs w:val="24"/>
          <w:lang w:eastAsia="zh-CN" w:bidi="hi-IN"/>
        </w:rPr>
        <w:t>Р.Л. Стивенсон.</w:t>
      </w:r>
      <w:r w:rsidRPr="00936DC4">
        <w:rPr>
          <w:rFonts w:ascii="Times New Roman" w:eastAsia="Times New Roman" w:hAnsi="Times New Roman" w:cs="Times New Roman"/>
          <w:b/>
          <w:bCs/>
          <w:color w:val="00000A"/>
          <w:kern w:val="3"/>
          <w:sz w:val="24"/>
          <w:szCs w:val="24"/>
          <w:lang w:eastAsia="zh-CN" w:bidi="hi-IN"/>
        </w:rPr>
        <w:t> </w:t>
      </w:r>
      <w:r w:rsidRPr="00936DC4">
        <w:rPr>
          <w:rFonts w:ascii="Times New Roman" w:eastAsia="Times New Roman" w:hAnsi="Times New Roman" w:cs="Times New Roman"/>
          <w:i/>
          <w:iCs/>
          <w:color w:val="000000"/>
          <w:kern w:val="3"/>
          <w:sz w:val="24"/>
          <w:szCs w:val="24"/>
          <w:lang w:eastAsia="zh-CN" w:bidi="hi-IN"/>
        </w:rPr>
        <w:t>«Вересковый мёд»</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6 класс.</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Повторение.</w:t>
      </w:r>
      <w:r w:rsidRPr="00936DC4">
        <w:rPr>
          <w:rFonts w:ascii="Times New Roman" w:eastAsia="SimSun" w:hAnsi="Times New Roman" w:cs="Times New Roman"/>
          <w:kern w:val="3"/>
          <w:sz w:val="24"/>
          <w:szCs w:val="24"/>
          <w:lang w:eastAsia="zh-CN" w:bidi="hi-IN"/>
        </w:rPr>
        <w:t xml:space="preserve"> Жанры фольклора. Лирические и эпические жанры (былины, сказки, предания, легенды).</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«Устное народное творчество»</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Истоки литературы. Фольклор</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Героический эпос.</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Былина.</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«Илья Муромец и Соловей-Разбойник».</w:t>
      </w:r>
      <w:r w:rsidRPr="00936DC4">
        <w:rPr>
          <w:rFonts w:ascii="Times New Roman" w:eastAsia="SimSun" w:hAnsi="Times New Roman" w:cs="Times New Roman"/>
          <w:kern w:val="3"/>
          <w:sz w:val="24"/>
          <w:szCs w:val="24"/>
          <w:lang w:eastAsia="zh-CN" w:bidi="hi-IN"/>
        </w:rPr>
        <w:t xml:space="preserve"> 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 Былинные богатыри как выразители народного идеала, их сила и скромность. Историческая основа былин. Традиционные былинные сюжеты. Образ сказителя в былинах, его оценка происходящих в былинах событий. Роль гиперболы в создании образа героя эпоса.</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Героическое сказание</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«Песнь о Бадыноко»</w:t>
      </w:r>
      <w:r w:rsidRPr="00936DC4">
        <w:rPr>
          <w:rFonts w:ascii="Times New Roman" w:eastAsia="SimSun" w:hAnsi="Times New Roman" w:cs="Times New Roman"/>
          <w:kern w:val="3"/>
          <w:sz w:val="24"/>
          <w:szCs w:val="24"/>
          <w:lang w:eastAsia="zh-CN" w:bidi="hi-IN"/>
        </w:rPr>
        <w:t xml:space="preserve"> (фрагменты)</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Обобщённое содержание образов героев народного эпоса и национальные черты. Сила, доблесть и мужество богатыря Бадыноко, его честность и благородство. Авторская характеристика героя. Нравственный выбор героя. Воплощение в образе Бадыноко идеальных качеств народа.</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 xml:space="preserve">Раздел «Теория литературы». </w:t>
      </w:r>
      <w:r w:rsidRPr="00936DC4">
        <w:rPr>
          <w:rFonts w:ascii="Times New Roman" w:eastAsia="SimSun" w:hAnsi="Times New Roman" w:cs="Times New Roman"/>
          <w:kern w:val="3"/>
          <w:sz w:val="24"/>
          <w:szCs w:val="24"/>
          <w:lang w:eastAsia="zh-CN" w:bidi="hi-IN"/>
        </w:rPr>
        <w:t>Понятие об эпосе. Былина как жанр фольклора. Гипербола.</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xml:space="preserve"> Герои эпоса: национальные и общечеловеческие черты.</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Рыцарская героическая поэма</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«Песнь о Роланде»</w:t>
      </w:r>
      <w:r w:rsidRPr="00936DC4">
        <w:rPr>
          <w:rFonts w:ascii="Times New Roman" w:eastAsia="SimSun" w:hAnsi="Times New Roman" w:cs="Times New Roman"/>
          <w:kern w:val="3"/>
          <w:sz w:val="24"/>
          <w:szCs w:val="24"/>
          <w:lang w:eastAsia="zh-CN" w:bidi="hi-IN"/>
        </w:rPr>
        <w:t xml:space="preserve"> (фрагменты)</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 xml:space="preserve"> Обобщённое содержание образов героев народного эпоса и национальные черты. Рыцарский героический эпос. Представление об идеальном герое: образы Роланда и Оливье. Подвиги рыцарей во славу Родины и короля.</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Героический эпос и рыцарский роман.</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Народная песня</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 xml:space="preserve"> </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Историческая песня</w:t>
      </w:r>
      <w:r w:rsidRPr="00936DC4">
        <w:rPr>
          <w:rFonts w:ascii="Times New Roman" w:eastAsia="SimSun" w:hAnsi="Times New Roman" w:cs="Times New Roman"/>
          <w:kern w:val="3"/>
          <w:sz w:val="24"/>
          <w:szCs w:val="24"/>
          <w:lang w:eastAsia="zh-CN" w:bidi="hi-IN"/>
        </w:rPr>
        <w:t xml:space="preserve"> (о Стеньке Разине, Емельяне Пугачёве и других народных героях) — по выбору учителя.</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Исторические факты и вымысел в песнях. Образ народного героя. Связь с былинами.</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Лирическая песня</w:t>
      </w:r>
      <w:r w:rsidRPr="00936DC4">
        <w:rPr>
          <w:rFonts w:ascii="Times New Roman" w:eastAsia="SimSun" w:hAnsi="Times New Roman" w:cs="Times New Roman"/>
          <w:kern w:val="3"/>
          <w:sz w:val="24"/>
          <w:szCs w:val="24"/>
          <w:lang w:eastAsia="zh-CN" w:bidi="hi-IN"/>
        </w:rPr>
        <w:t xml:space="preserve"> («Цвели, цвели цветики, да споблекли...», «Породила меня маменька...» и др.) — по выбору учителя.</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Исповедальность лирической песни, её диалогичность. Образы «доброго молодца» и «красной девицы». Напевность и мелодичность песни.</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Лексические повторы и постоянные эпитеты в народных песнях. Звукопись.</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Разделы «Из русской литературы XIX в.», «Из русской литературы XX в.»</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Развитие фольклорных жанров в литературе</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Баллада</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В.А. Жуковский</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«Лесной царь»</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Фантастический сюжет. «Романтика ужасов» в балладе. Диалогичность произведения. «Лесной царь» Жуковского и «Лесной царь» Гёте.</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Два Лесных царя (по одноимённой статье М.И. Цветаевой). Баллада Жуковского — перевод или оригинальное произведение?</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А.С. Пушкин</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«Песнь о Вещем Олеге</w:t>
      </w:r>
      <w:r w:rsidRPr="00936DC4">
        <w:rPr>
          <w:rFonts w:ascii="Times New Roman" w:eastAsia="SimSun" w:hAnsi="Times New Roman" w:cs="Times New Roman"/>
          <w:kern w:val="3"/>
          <w:sz w:val="24"/>
          <w:szCs w:val="24"/>
          <w:lang w:eastAsia="zh-CN" w:bidi="hi-IN"/>
        </w:rPr>
        <w:t>»</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Интерес Пушкина к истории России. Исторический сюжет. Летописи и «Песнь...». Образ кудесника, его свободный правдивый дар, равный дару поэта. Смысл противопоставления образов Олега и кудесника. Своеобразие языка произведения, стилистическая роль высокой поэтической лексики, художественные средства произведения, позволившие воссоздать атмосферу Древней Руси. Признаки жанра баллады в «Песни...».</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Жанровые особенности баллады. Сюжет в балладе. Повторение: былина, песня, баллада, сказка.</w:t>
      </w:r>
    </w:p>
    <w:p w:rsidR="00936DC4" w:rsidRPr="00936DC4" w:rsidRDefault="00936DC4" w:rsidP="00936DC4">
      <w:pPr>
        <w:widowControl w:val="0"/>
        <w:suppressAutoHyphens/>
        <w:autoSpaceDN w:val="0"/>
        <w:spacing w:after="0" w:line="240" w:lineRule="auto"/>
        <w:ind w:firstLine="708"/>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Литературная сказка</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 xml:space="preserve"> A.Н. Островский</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 xml:space="preserve"> «Снегурочка»</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Фольклорные корни образа Снегурочки. Преданность героини и тема предательства в сказке.</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val="en-US" w:eastAsia="zh-CN" w:bidi="hi-IN"/>
        </w:rPr>
      </w:pPr>
      <w:r w:rsidRPr="00936DC4">
        <w:rPr>
          <w:rFonts w:ascii="Times New Roman" w:eastAsia="SimSun" w:hAnsi="Times New Roman" w:cs="Times New Roman"/>
          <w:b/>
          <w:kern w:val="3"/>
          <w:sz w:val="24"/>
          <w:szCs w:val="24"/>
          <w:lang w:val="en-US" w:eastAsia="zh-CN" w:bidi="hi-IN"/>
        </w:rPr>
        <w:t>B.</w:t>
      </w:r>
      <w:r w:rsidRPr="00936DC4">
        <w:rPr>
          <w:rFonts w:ascii="Times New Roman" w:eastAsia="SimSun" w:hAnsi="Times New Roman" w:cs="Times New Roman"/>
          <w:b/>
          <w:kern w:val="3"/>
          <w:sz w:val="24"/>
          <w:szCs w:val="24"/>
          <w:lang w:eastAsia="zh-CN" w:bidi="hi-IN"/>
        </w:rPr>
        <w:t>М</w:t>
      </w:r>
      <w:r w:rsidRPr="00936DC4">
        <w:rPr>
          <w:rFonts w:ascii="Times New Roman" w:eastAsia="SimSun" w:hAnsi="Times New Roman" w:cs="Times New Roman"/>
          <w:b/>
          <w:kern w:val="3"/>
          <w:sz w:val="24"/>
          <w:szCs w:val="24"/>
          <w:lang w:val="en-US" w:eastAsia="zh-CN" w:bidi="hi-IN"/>
        </w:rPr>
        <w:t xml:space="preserve">. </w:t>
      </w:r>
      <w:r w:rsidRPr="00936DC4">
        <w:rPr>
          <w:rFonts w:ascii="Times New Roman" w:eastAsia="SimSun" w:hAnsi="Times New Roman" w:cs="Times New Roman"/>
          <w:b/>
          <w:kern w:val="3"/>
          <w:sz w:val="24"/>
          <w:szCs w:val="24"/>
          <w:lang w:eastAsia="zh-CN" w:bidi="hi-IN"/>
        </w:rPr>
        <w:t>Гаршин</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val="en-US" w:eastAsia="zh-CN" w:bidi="hi-IN"/>
        </w:rPr>
      </w:pPr>
      <w:r w:rsidRPr="00936DC4">
        <w:rPr>
          <w:rFonts w:ascii="Times New Roman" w:eastAsia="SimSun" w:hAnsi="Times New Roman" w:cs="Times New Roman"/>
          <w:kern w:val="3"/>
          <w:sz w:val="24"/>
          <w:szCs w:val="24"/>
          <w:lang w:val="en-US" w:eastAsia="zh-CN" w:bidi="hi-IN"/>
        </w:rPr>
        <w:t xml:space="preserve"> </w:t>
      </w:r>
      <w:r w:rsidRPr="00936DC4">
        <w:rPr>
          <w:rFonts w:ascii="Times New Roman" w:eastAsia="SimSun" w:hAnsi="Times New Roman" w:cs="Times New Roman"/>
          <w:i/>
          <w:kern w:val="3"/>
          <w:sz w:val="24"/>
          <w:szCs w:val="24"/>
          <w:lang w:val="en-US" w:eastAsia="zh-CN" w:bidi="hi-IN"/>
        </w:rPr>
        <w:t>«Attalea prinsceps»</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Стремление к свободе главной героини. Дружба пальмы и маленькой травки. Нетрадиционность сказочного финала. Средства создания сказочного повествования. Символика сказки.</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В.А. Каверин</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 xml:space="preserve"> «Лёгкие шаги»</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 xml:space="preserve"> Две Снегурочки. Сходство Насти с фольклорной Снегурочкой и отличия от неё. Снегурочка среди современных людей. Приёмы создания сказочных ситуаций. Особенности рассказывания.</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 xml:space="preserve"> А. де Сент-Экзюпери</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 xml:space="preserve">Повесть-сказка </w:t>
      </w:r>
      <w:r w:rsidRPr="00936DC4">
        <w:rPr>
          <w:rFonts w:ascii="Times New Roman" w:eastAsia="SimSun" w:hAnsi="Times New Roman" w:cs="Times New Roman"/>
          <w:i/>
          <w:kern w:val="3"/>
          <w:sz w:val="24"/>
          <w:szCs w:val="24"/>
          <w:lang w:eastAsia="zh-CN" w:bidi="hi-IN"/>
        </w:rPr>
        <w:t xml:space="preserve">«Маленький принц» </w:t>
      </w:r>
      <w:r w:rsidRPr="00936DC4">
        <w:rPr>
          <w:rFonts w:ascii="Times New Roman" w:eastAsia="SimSun" w:hAnsi="Times New Roman" w:cs="Times New Roman"/>
          <w:kern w:val="3"/>
          <w:sz w:val="24"/>
          <w:szCs w:val="24"/>
          <w:lang w:eastAsia="zh-CN" w:bidi="hi-IN"/>
        </w:rPr>
        <w:t>(фрагменты)</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Повторение: аллегория, олицетворение.</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Сказки фольклорные и литературные: сходство и различия. Многообразие литературных сказок. С какой целью писатели обращаются к этому жанру?</w:t>
      </w:r>
    </w:p>
    <w:p w:rsidR="00936DC4" w:rsidRPr="00936DC4" w:rsidRDefault="00936DC4" w:rsidP="00936DC4">
      <w:pPr>
        <w:widowControl w:val="0"/>
        <w:suppressAutoHyphens/>
        <w:autoSpaceDN w:val="0"/>
        <w:spacing w:after="0" w:line="240" w:lineRule="auto"/>
        <w:ind w:firstLine="708"/>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Литературная песня</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 xml:space="preserve"> А.В. Кольцов</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 xml:space="preserve"> «Не шуми ты, рожь...», «Косарь», «Русская песня», «Разлука», «Кольцо»</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 xml:space="preserve"> Фольклорные традиции в стихотворениях Кольцова. Картины природы, их роль в создании образов главных героев. Раздел «Теория литературы». Песня народная и литературная. Тема для обсуждения. Традиции народной песни в русской литературе.</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Разделы «Из зарубежной литературы», «Из русской литературы XX в.»</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Образ мечты в литературе: путешествия, приключения, детектив</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b/>
          <w:kern w:val="3"/>
          <w:sz w:val="24"/>
          <w:szCs w:val="24"/>
          <w:lang w:eastAsia="zh-CN" w:bidi="hi-IN"/>
        </w:rPr>
        <w:t>Д. Дефо</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 xml:space="preserve"> «Жизнь и удивительные приключения Робинзона Крузо»</w:t>
      </w:r>
      <w:r w:rsidRPr="00936DC4">
        <w:rPr>
          <w:rFonts w:ascii="Times New Roman" w:eastAsia="SimSun" w:hAnsi="Times New Roman" w:cs="Times New Roman"/>
          <w:kern w:val="3"/>
          <w:sz w:val="24"/>
          <w:szCs w:val="24"/>
          <w:lang w:eastAsia="zh-CN" w:bidi="hi-IN"/>
        </w:rPr>
        <w:t xml:space="preserve"> (главы по выбору учителя)</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Образ путешественника в литературе. Человек на необитаемом острове: его мужество и умение противостоять жизненным невзгодам. Преобразование мира как жизненная потребность человека. Жанровое своеобразие романа.</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b/>
          <w:kern w:val="3"/>
          <w:sz w:val="24"/>
          <w:szCs w:val="24"/>
          <w:lang w:eastAsia="zh-CN" w:bidi="hi-IN"/>
        </w:rPr>
        <w:t xml:space="preserve"> </w:t>
      </w:r>
      <w:r w:rsidRPr="00936DC4">
        <w:rPr>
          <w:rFonts w:ascii="Times New Roman" w:eastAsia="SimSun" w:hAnsi="Times New Roman" w:cs="Times New Roman"/>
          <w:kern w:val="3"/>
          <w:sz w:val="24"/>
          <w:szCs w:val="24"/>
          <w:lang w:eastAsia="zh-CN" w:bidi="hi-IN"/>
        </w:rPr>
        <w:t>Жанр путешествия.</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А.С. Грин</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 xml:space="preserve"> «Алые паруса»</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Алые паруса как образ мечты. Дружная скромная жизнь Ассоль и Лонгрена. Встреча с «волшебником» — знак судьбы. Детство и юность Грэя, его взросление и 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Э.А. По</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«Золотой жук»</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Литературные истоки детективного жанра. Поиски сокровищ капитана Кидда. Логическая загадка и её объяснение Вильямом Леграном. Смена рассказчика. Приключенческий рассказ и детектив.</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 xml:space="preserve">Раздел «Теория литературы». </w:t>
      </w:r>
      <w:r w:rsidRPr="00936DC4">
        <w:rPr>
          <w:rFonts w:ascii="Times New Roman" w:eastAsia="SimSun" w:hAnsi="Times New Roman" w:cs="Times New Roman"/>
          <w:kern w:val="3"/>
          <w:sz w:val="24"/>
          <w:szCs w:val="24"/>
          <w:lang w:eastAsia="zh-CN" w:bidi="hi-IN"/>
        </w:rPr>
        <w:t>Понятие о детективе как жанре.</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Тема для обсуждения</w:t>
      </w:r>
      <w:r w:rsidRPr="00936DC4">
        <w:rPr>
          <w:rFonts w:ascii="Times New Roman" w:eastAsia="SimSun" w:hAnsi="Times New Roman" w:cs="Times New Roman"/>
          <w:i/>
          <w:kern w:val="3"/>
          <w:sz w:val="24"/>
          <w:szCs w:val="24"/>
          <w:lang w:eastAsia="zh-CN" w:bidi="hi-IN"/>
        </w:rPr>
        <w:t>.</w:t>
      </w:r>
      <w:r w:rsidRPr="00936DC4">
        <w:rPr>
          <w:rFonts w:ascii="Times New Roman" w:eastAsia="SimSun" w:hAnsi="Times New Roman" w:cs="Times New Roman"/>
          <w:kern w:val="3"/>
          <w:sz w:val="24"/>
          <w:szCs w:val="24"/>
          <w:lang w:eastAsia="zh-CN" w:bidi="hi-IN"/>
        </w:rPr>
        <w:t xml:space="preserve"> Мечта и приключения в жизни и в литературе.</w:t>
      </w: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xml:space="preserve"> Воплощение литературных образов в живописи и музыке, театре и кино: музыка И.-С. Баха, И. Брамса, Э. Грига; художественный фильм «Алые паруса» (режиссёр А. Птушко, 1961), художественный фильм «Жизнь и удивительные приключения Робинзона Крузо» (режиссёр С. Говорухин, 1972).</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Разделы «Из русской литературы XIX в.», «Из русской литературы XX в.»</w:t>
      </w:r>
    </w:p>
    <w:p w:rsidR="00936DC4" w:rsidRPr="00936DC4" w:rsidRDefault="00936DC4" w:rsidP="00936DC4">
      <w:pPr>
        <w:widowControl w:val="0"/>
        <w:suppressAutoHyphens/>
        <w:autoSpaceDN w:val="0"/>
        <w:spacing w:after="0" w:line="240" w:lineRule="auto"/>
        <w:ind w:firstLine="708"/>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Наедине с поэтом</w:t>
      </w:r>
    </w:p>
    <w:p w:rsidR="00936DC4" w:rsidRPr="00936DC4" w:rsidRDefault="00936DC4" w:rsidP="00936DC4">
      <w:pPr>
        <w:widowControl w:val="0"/>
        <w:suppressAutoHyphens/>
        <w:autoSpaceDN w:val="0"/>
        <w:spacing w:after="0" w:line="240" w:lineRule="auto"/>
        <w:ind w:firstLine="708"/>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Стихи о природе и о природе творчества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 xml:space="preserve">А.С. Пушкин. </w:t>
      </w:r>
      <w:r w:rsidRPr="00936DC4">
        <w:rPr>
          <w:rFonts w:ascii="Times New Roman" w:eastAsia="SimSun" w:hAnsi="Times New Roman" w:cs="Times New Roman"/>
          <w:i/>
          <w:kern w:val="3"/>
          <w:sz w:val="24"/>
          <w:szCs w:val="24"/>
          <w:lang w:eastAsia="zh-CN" w:bidi="hi-IN"/>
        </w:rPr>
        <w:t>«Узник», «Зимняя дорога», «Туча»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Слияние личных, философских и гражданских мотивов лирике поэта. Единение красоты природы, красоты человека, красоты жизни в пейзажной лирике.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Е.А. Боратынский.</w:t>
      </w: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«Водопад»</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М.Ю. Лермонтов.</w:t>
      </w: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«Три пальмы»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 xml:space="preserve"> Основные мотивы, образы и настроения поэзии Лермонтова. Размышления о красоте и смерти.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С.А. Есенин.</w:t>
      </w: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«В зимний вечер по задворкам...», «</w:t>
      </w:r>
      <w:r w:rsidRPr="00936DC4">
        <w:rPr>
          <w:rFonts w:ascii="Times New Roman" w:eastAsia="SimSun" w:hAnsi="Times New Roman" w:cs="Times New Roman"/>
          <w:kern w:val="3"/>
          <w:sz w:val="24"/>
          <w:szCs w:val="24"/>
          <w:lang w:eastAsia="zh-CN" w:bidi="hi-IN"/>
        </w:rPr>
        <w:t>Сыплет черёмуха снегом...», «Край любимый! Сердцу снятся...», «Топи да болота...»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Б.Л. Пастернак.</w:t>
      </w: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«Снег идёт»</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Д.С. Самойлов.</w:t>
      </w: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«Перед снегом»</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Е.А. Евтушенко.</w:t>
      </w: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«Идут белые снеги...»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Б.Ш. Окуджава.</w:t>
      </w: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«Полночный троллейбус»</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 xml:space="preserve"> Авторское мироощущение и читательские впечатления. Автор и пейзаж в лирическом стихотворении, особенности пейзажа в стихотворениях разных авторов. Образы природы как средство раскрытия души лирического героя. Философский смысл пейзажных стихотворений, их символика.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В.В. Маяковский.</w:t>
      </w: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«Необычайное приключение, бывшее с Владимиром Маяковским летом на даче»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М.И. Цветаева</w:t>
      </w:r>
      <w:r w:rsidRPr="00936DC4">
        <w:rPr>
          <w:rFonts w:ascii="Times New Roman" w:eastAsia="SimSun" w:hAnsi="Times New Roman" w:cs="Times New Roman"/>
          <w:kern w:val="3"/>
          <w:sz w:val="24"/>
          <w:szCs w:val="24"/>
          <w:lang w:eastAsia="zh-CN" w:bidi="hi-IN"/>
        </w:rPr>
        <w:t>. «</w:t>
      </w:r>
      <w:r w:rsidRPr="00936DC4">
        <w:rPr>
          <w:rFonts w:ascii="Times New Roman" w:eastAsia="SimSun" w:hAnsi="Times New Roman" w:cs="Times New Roman"/>
          <w:i/>
          <w:kern w:val="3"/>
          <w:sz w:val="24"/>
          <w:szCs w:val="24"/>
          <w:lang w:eastAsia="zh-CN" w:bidi="hi-IN"/>
        </w:rPr>
        <w:t>Моим стихам, написанным так рано...»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В.Ф. Ходасевич.</w:t>
      </w: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«Поэту»</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 xml:space="preserve"> Образ поэта в лирике. Самоирония и провозглашение ценности поэтического творчества. </w:t>
      </w: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Лирический герой в стихотворении. Пейзаж и его роль в лирике. Тема поэта и творчества.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Интернет.</w:t>
      </w:r>
      <w:r w:rsidRPr="00936DC4">
        <w:rPr>
          <w:rFonts w:ascii="Times New Roman" w:eastAsia="SimSun" w:hAnsi="Times New Roman" w:cs="Times New Roman"/>
          <w:kern w:val="3"/>
          <w:sz w:val="24"/>
          <w:szCs w:val="24"/>
          <w:lang w:eastAsia="zh-CN" w:bidi="hi-IN"/>
        </w:rPr>
        <w:t xml:space="preserve"> Знакомство с детскими литературными сайтами. Составление списка любимых сайтов.</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«Из русской литературы XIX в.»</w:t>
      </w:r>
    </w:p>
    <w:p w:rsidR="00936DC4" w:rsidRPr="00936DC4" w:rsidRDefault="00936DC4" w:rsidP="00936DC4">
      <w:pPr>
        <w:widowControl w:val="0"/>
        <w:suppressAutoHyphens/>
        <w:autoSpaceDN w:val="0"/>
        <w:spacing w:after="0" w:line="240" w:lineRule="auto"/>
        <w:ind w:firstLine="708"/>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b/>
          <w:kern w:val="3"/>
          <w:sz w:val="24"/>
          <w:szCs w:val="24"/>
          <w:lang w:eastAsia="zh-CN" w:bidi="hi-IN"/>
        </w:rPr>
        <w:t>Страницы классики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А.С. Пушкин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«Повести Белкина»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 поэта (к истории создания «Повестей Белкина»).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Повествование от лица вымышленного героя как художественный приём. Отношение рассказчика к героям повести и формы его выражения. Образ рассказчика.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«Выстрел»</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Картины офицерского быта. Сильвио и его обидчики. Тайная мысль героя: месть или попытка отстоять своё достоинство? Дуэль как способ разрешения конфликта и как игра человека с собственной судьбой. Сопоставление двух дуэлей. Образ графа. Поведение человека чести перед лицом смерти. Рассказчик в «Выстреле».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xml:space="preserve">. Человек в противостоянии своей судьбе. «Метель» Привязанность Марии Гавриловны к Владимиру: искреннее чувство или подражание любовным романам? Метель как образ Судьбы, вмешивающейся в жизнь героев. Авантюрный сюжет. Бурмин и Мария Гавриловна. Роль рассказчика в повести, его отношение к героям. </w:t>
      </w:r>
      <w:r w:rsidRPr="00936DC4">
        <w:rPr>
          <w:rFonts w:ascii="Times New Roman" w:eastAsia="SimSun" w:hAnsi="Times New Roman" w:cs="Times New Roman"/>
          <w:b/>
          <w:i/>
          <w:kern w:val="3"/>
          <w:sz w:val="24"/>
          <w:szCs w:val="24"/>
          <w:lang w:eastAsia="zh-CN" w:bidi="hi-IN"/>
        </w:rPr>
        <w:t xml:space="preserve">Раздел «Теория литературы». </w:t>
      </w:r>
      <w:r w:rsidRPr="00936DC4">
        <w:rPr>
          <w:rFonts w:ascii="Times New Roman" w:eastAsia="SimSun" w:hAnsi="Times New Roman" w:cs="Times New Roman"/>
          <w:kern w:val="3"/>
          <w:sz w:val="24"/>
          <w:szCs w:val="24"/>
          <w:lang w:eastAsia="zh-CN" w:bidi="hi-IN"/>
        </w:rPr>
        <w:t>Конфликт и движение сюжета в произведении. Роль детали. Образ рассказчика. Отношение рассказчика к героям повести и формы его выражения.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М.Ю. Лермонтов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«Бородино»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 поэта (к истории создания стихотворения).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Историческая основа стихотворения. Героизм русского народа, патриотический пафос в стихотворении. Образ рядового участника сражения. Сочетание разговорных интонаций с высоким патриотическим пафосом стихотворения. Роль эпитета в поэтическом описании действия. Мастерство Лермонтова в создании батальных сцен, яркость и выразительность языка Лермонтова.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Понятие о пафосе.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Н.В. Гоголь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«Вечера на хуторе близ Диканьки»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 писателя (к истории создания цикла).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«Ночь перед Рождеством»</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Фольклорные мотивы в повести. Поэтизация казачьей вольности и чувства любви в ранних произведениях Н.В. Гоголя. Картины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тёмных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Комическое у Гоголя. Сочетание юмора и лиризма.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w:t>
      </w:r>
      <w:r w:rsidRPr="00936DC4">
        <w:rPr>
          <w:rFonts w:ascii="Times New Roman" w:eastAsia="SimSun" w:hAnsi="Times New Roman" w:cs="Times New Roman"/>
          <w:i/>
          <w:kern w:val="3"/>
          <w:sz w:val="24"/>
          <w:szCs w:val="24"/>
          <w:lang w:eastAsia="zh-CN" w:bidi="hi-IN"/>
        </w:rPr>
        <w:t>Теория литературы».</w:t>
      </w:r>
      <w:r w:rsidRPr="00936DC4">
        <w:rPr>
          <w:rFonts w:ascii="Times New Roman" w:eastAsia="SimSun" w:hAnsi="Times New Roman" w:cs="Times New Roman"/>
          <w:kern w:val="3"/>
          <w:sz w:val="24"/>
          <w:szCs w:val="24"/>
          <w:lang w:eastAsia="zh-CN" w:bidi="hi-IN"/>
        </w:rPr>
        <w:t xml:space="preserve"> Смех и чувство юмора. Юмор и сатира.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И.С.</w:t>
      </w:r>
      <w:r w:rsidRPr="00936DC4">
        <w:rPr>
          <w:rFonts w:ascii="Times New Roman" w:eastAsia="SimSun" w:hAnsi="Times New Roman" w:cs="Times New Roman"/>
          <w:i/>
          <w:kern w:val="3"/>
          <w:sz w:val="24"/>
          <w:szCs w:val="24"/>
          <w:lang w:eastAsia="zh-CN" w:bidi="hi-IN"/>
        </w:rPr>
        <w:t>Тургенев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w:t>
      </w:r>
      <w:r w:rsidRPr="00936DC4">
        <w:rPr>
          <w:rFonts w:ascii="Times New Roman" w:eastAsia="SimSun" w:hAnsi="Times New Roman" w:cs="Times New Roman"/>
          <w:kern w:val="3"/>
          <w:sz w:val="24"/>
          <w:szCs w:val="24"/>
          <w:lang w:eastAsia="zh-CN" w:bidi="hi-IN"/>
        </w:rPr>
        <w:t>Муму»</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 писателя (к истории создания рассказа).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Реальная основа повести. Изображение быта и нравов крепостной России. Образ Герасима. Герасим и собачка Муму: раскрытие душевных качеств главного героя. Картины крепостного быта. Образ своенравной барыни. Трагическая развязка рассказа. Смысл концовки. Особенности повествования, авторская позиция. Символическое значение образа главного героя. Образ Муму. Смысл финала повести.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Характеристика персонажа. Средства создания образа. </w:t>
      </w:r>
      <w:r w:rsidRPr="00936DC4">
        <w:rPr>
          <w:rFonts w:ascii="Times New Roman" w:eastAsia="SimSun" w:hAnsi="Times New Roman" w:cs="Times New Roman"/>
          <w:b/>
          <w:i/>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xml:space="preserve"> Образ положительного героя в русской классической литературе. Автор и рассказчик.</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xml:space="preserve"> Музыка Г.В. Свиридова к повести А.С. Пушкина «Метель». Экранизации повестей «Метель» (режиссёр П. Фоменко, 1984) и «Выстрел» (режиссёр П. Фоменко, 1981). Фильм «Вечера на хуторе близ Диканьки» (режиссёр А. Роу, 1961).</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Разделы «Из русской литературы XIX в.», «Из русской литературы XX в.»</w:t>
      </w:r>
    </w:p>
    <w:p w:rsidR="00936DC4" w:rsidRPr="00936DC4" w:rsidRDefault="00936DC4" w:rsidP="00936DC4">
      <w:pPr>
        <w:widowControl w:val="0"/>
        <w:suppressAutoHyphens/>
        <w:autoSpaceDN w:val="0"/>
        <w:spacing w:after="0" w:line="240" w:lineRule="auto"/>
        <w:ind w:firstLine="708"/>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Среди ровесников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С.Т. Аксаков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«Детские годы Багрова-внука»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 (детские годы писателя).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Разбор двух-трёх глав повести (по выбору учителя). Тема становления человеческого характера в повести. Особенности повествования. Автобиографический герой в «Детских годах Багрова- внука». Внутренний мир мальчика и народная поэзия. Роль пейзажа в раскрытии характера героя. Своеобразие сюжета и образной системы в автобиографических произведениях. Жизнь, изображённая в восприятии ребёнка.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Пейзаж в художественном произведении.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Л.Н. Толстой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«Детство»</w:t>
      </w:r>
      <w:r w:rsidRPr="00936DC4">
        <w:rPr>
          <w:rFonts w:ascii="Times New Roman" w:eastAsia="SimSun" w:hAnsi="Times New Roman" w:cs="Times New Roman"/>
          <w:kern w:val="3"/>
          <w:sz w:val="24"/>
          <w:szCs w:val="24"/>
          <w:lang w:eastAsia="zh-CN" w:bidi="hi-IN"/>
        </w:rPr>
        <w:t xml:space="preserve"> (главы по выбору учителя)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 (детские годы писателя).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Автобиографичность произведения, автор и рассказчик, особенности повествования. Образ Николеньки Иртеньева: события, увиденные глазами десятилетнего ребёнка и анализируемые взрослым человеком. Система персонажей: семья Иртеньевых — папенька, матушка, Володя, Любочка, отношения в семье. Учитель Карл Иваныч и Наталья Саввишна-простые добрые люди, любящие детей. Тема воспитания и становления характера.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Автор и рассказчик. Автобиографичность героя-повествователя. Искусство детали.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М. Горький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«Детство»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 (детские годы писателя).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Кто рассказывает о детстве (голоса героя-рассказчика и автора). Взросление маленького человека, борьба за своё достоинство. Образ бабушки как воплощение народной мудрости и душевного тепла. Картины природы в повести.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Портрет литературного героя, автобиографическая проза. </w:t>
      </w:r>
      <w:r w:rsidRPr="00936DC4">
        <w:rPr>
          <w:rFonts w:ascii="Times New Roman" w:eastAsia="SimSun" w:hAnsi="Times New Roman" w:cs="Times New Roman"/>
          <w:b/>
          <w:i/>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xml:space="preserve"> Серёжа Багров, Николенька Иртеньев, Алёша Пешков и мои сверстники: общее и различное.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Ю.Я. Яковлев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«Багульник», «Разбуженный соловьем»</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Человек в общении с природой. Образ багульника, его роль в рассказе. Природа и воспитание человеческой души.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Пейзаж и раскрытие человеческих качеств героев.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А.Г. Алексин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«Мой брат играет на кларнете»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Проблемы взаимоотношений детей с миром взрослых. Ребёнок в мире взрослых и «взросление» отношений между детьми. Конфликт между различными поколениями в повести. Нравственное изменение героев в ходе развития сюжетного действия. Отстаивание правды, добра и справедливости.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В.К. Железников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«Чучело»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Проблемы взаимоотношений детей с миром взрослых. Человек в коллективе. Личность в противостоянии агрессивной и несправедливой толпе (феномен «белой вороны»). Равнодушные взрослые. Предательство Димки Сомова. Достоинство и самоуважение главной героини повести.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Ю.П. Мориц</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«Всадник Алёша»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Скорое взросление и трудный выбор Алёши. Поездка Алёши к отцу и брату. Возможность возвращения к прежней жизни. Символика названия.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Нравственный выбор.</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xml:space="preserve"> Воспитание и становление характера в детской литературе. Нравственный выбор как основа сюжета.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ind w:firstLine="708"/>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Круг чтения</w:t>
      </w:r>
    </w:p>
    <w:p w:rsidR="00936DC4" w:rsidRPr="00936DC4" w:rsidRDefault="00936DC4" w:rsidP="00936DC4">
      <w:pPr>
        <w:widowControl w:val="0"/>
        <w:suppressAutoHyphens/>
        <w:autoSpaceDN w:val="0"/>
        <w:spacing w:after="0" w:line="240" w:lineRule="auto"/>
        <w:ind w:firstLine="708"/>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Русская литература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A.Г. Алексин. «Очень страшная история», «Домашнее сочинение», «Звоните и приезжайте»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П.П. Бажов. «Малахитовая шкатулка», «Медной горы Хозяйка»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В.О. Богомолов. «Иван»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В.П. Крапивин. «Сандалик, или Путь к девятому бастиону», «Оранжевый портрет с крапинками»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А.К. Некрасов. «Приключения капитана Врунгеля»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А.Н. Толстой. «Приключения Буратино», «Детство Никиты»</w:t>
      </w:r>
    </w:p>
    <w:p w:rsidR="00936DC4" w:rsidRPr="00936DC4" w:rsidRDefault="00936DC4" w:rsidP="00936DC4">
      <w:pPr>
        <w:widowControl w:val="0"/>
        <w:suppressAutoHyphens/>
        <w:autoSpaceDN w:val="0"/>
        <w:spacing w:after="0" w:line="240" w:lineRule="auto"/>
        <w:ind w:firstLine="708"/>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Зарубежная литература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Г. Бичер-Стоу. «Хижина дяди Тома»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 Верн. «Пятнадцатилетний капитан»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 Конан Дойл. «Затерянный мир»</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М. Рид «Отважная хищница», «Оцеола, вождь семинонов»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 Скотт. «Айвенго»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 Стендаль. «Ванина Ванини»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О. Уайльд. «День рождения инфанты», «Соловей и роза», «Мальчик-звезда»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Г. Хаггард. «Дочь Монтесумы»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7 класс</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Разделы «Из русской литературы XIX в.», «Из зарубежной литературы»</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Страницы классики: литература XIX 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 С. Пушкин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 xml:space="preserve">Из биографии (Пушкин в Царскосельском лицее — по воспоминаниям современников).     </w:t>
      </w:r>
      <w:r w:rsidRPr="00936DC4">
        <w:rPr>
          <w:rFonts w:ascii="Times New Roman" w:eastAsia="SimSun" w:hAnsi="Times New Roman" w:cs="Times New Roman"/>
          <w:i/>
          <w:kern w:val="3"/>
          <w:sz w:val="24"/>
          <w:szCs w:val="24"/>
          <w:lang w:eastAsia="zh-CN" w:bidi="hi-IN"/>
        </w:rPr>
        <w:t>«Прощанье», «Разлука», «Простите, верные дубравы!..»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Мотивы дружбы, прочного союза друзей. Культ возвышенной дружбы и верность «святому братству». Автобиографизм и условность в поэзии Пушкина. Многоголосие ранней лирики: ироническое и лирическое начала. Традиционная, бытовая и сниженная поэтическая лексика.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«19 октября 1825 года»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Дружба как одна из высших человеческих ценностей. Образы лицейских друзей поэта. Гимн Лицею и лицейскому братству. Гуманизм Пушкина. Сила творческого воображения. Роль картин природы в стихотворении.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«Няне»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Эмоциональность стихотворения, средства создания образа.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 xml:space="preserve">Раздел «Теория литературы». </w:t>
      </w:r>
      <w:r w:rsidRPr="00936DC4">
        <w:rPr>
          <w:rFonts w:ascii="Times New Roman" w:eastAsia="SimSun" w:hAnsi="Times New Roman" w:cs="Times New Roman"/>
          <w:kern w:val="3"/>
          <w:sz w:val="24"/>
          <w:szCs w:val="24"/>
          <w:lang w:eastAsia="zh-CN" w:bidi="hi-IN"/>
        </w:rPr>
        <w:t>Повторение. Автор — рассказчик — герой произведения — лирический герой. Метафора. Стихотворная речь, двусложные и трёхсложные размеры стиха. Самостоятельное определение стихотворного размера в произведении.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«Дубровский »</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Замысел и история создания произведения. Искусство построения сюжета. Столкновение правды и несправедливости как завязка конфликта.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Образы крепостных. Изображение крестьянского бунта. Образ романтического героя — благородного разбойника Владимира Дубровского. Характеристика героя повествователем, другими героями; монологи героя. Ключевые моменты развития сюжета: пожар в Кистенёвке, Дубровский-Дефорж у Троекурова, любовь к Маше. Романтический характер истории любви Маши и Владимира. Нравственный выбор героев. Развязка повести. Открытый финал. Традиции приключенческого романа в произведении Пушкина. Средства выражения авторского отношения к героям романа.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Повесть как эпический жанр. Рассказ и повесть. Художественный вымысел в литературе. Романтический герой.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xml:space="preserve"> Экранизации повести «Дубровский» (режиссёр А. Ивановский, 1936; режиссёр В. Никифоров, 1990).</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 xml:space="preserve">Ф. Шиллер  </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«Разбойники»</w:t>
      </w:r>
      <w:r w:rsidRPr="00936DC4">
        <w:rPr>
          <w:rFonts w:ascii="Times New Roman" w:eastAsia="SimSun" w:hAnsi="Times New Roman" w:cs="Times New Roman"/>
          <w:kern w:val="3"/>
          <w:sz w:val="24"/>
          <w:szCs w:val="24"/>
          <w:lang w:eastAsia="zh-CN" w:bidi="hi-IN"/>
        </w:rPr>
        <w:t xml:space="preserve"> (сцены по выбору учителя)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Драматическая история любви. Образ благородного разбойника Карла Моора. Выбор главного героя, его борьба за справедливость, обречённость на одиночество и непонимание. Карл и Амалия. Трагический финал произведения. Развенчание романтического героя и его гибель.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Драма как род литературы. Трагедия как литературный жанр (начальное понятие). Романтическая трагедия.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Темы для обсуждения.</w:t>
      </w:r>
      <w:r w:rsidRPr="00936DC4">
        <w:rPr>
          <w:rFonts w:ascii="Times New Roman" w:eastAsia="SimSun" w:hAnsi="Times New Roman" w:cs="Times New Roman"/>
          <w:kern w:val="3"/>
          <w:sz w:val="24"/>
          <w:szCs w:val="24"/>
          <w:lang w:eastAsia="zh-CN" w:bidi="hi-IN"/>
        </w:rPr>
        <w:t xml:space="preserve"> Русская литература в контексте мировой. Влияние европейской романтической литературы на творчество Пушкина. Национальные черты повести «Дубровский». Переосмысление поэтом романтических традиций.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М.Ю. Лермонтов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 (Кавказ в жизни поэта).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«Кавказ», «Парус», «Ветка Палестины», «Тучи», «Казачья колыбельная», «На севере диком стоит одиноко…»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 xml:space="preserve">Тема одиночества и разлуки. Символический смысл стихотворений. Противоречивость переживаний поэта. Живописность поэзии Лермонтова: роль сравнений и эпитетов. </w:t>
      </w:r>
      <w:r w:rsidRPr="00936DC4">
        <w:rPr>
          <w:rFonts w:ascii="Times New Roman" w:eastAsia="SimSun" w:hAnsi="Times New Roman" w:cs="Times New Roman"/>
          <w:i/>
          <w:kern w:val="3"/>
          <w:sz w:val="24"/>
          <w:szCs w:val="24"/>
          <w:lang w:eastAsia="zh-CN" w:bidi="hi-IN"/>
        </w:rPr>
        <w:t xml:space="preserve">«Песня про царя Ивана Васильевича, молодого опричника и удалого купца Калашникова» </w:t>
      </w:r>
      <w:r w:rsidRPr="00936DC4">
        <w:rPr>
          <w:rFonts w:ascii="Times New Roman" w:eastAsia="SimSun" w:hAnsi="Times New Roman" w:cs="Times New Roman"/>
          <w:kern w:val="3"/>
          <w:sz w:val="24"/>
          <w:szCs w:val="24"/>
          <w:lang w:eastAsia="zh-CN" w:bidi="hi-IN"/>
        </w:rPr>
        <w:t>Историческая тема и фольклорные мотивы в творчестве Лермонтова. Приём сопоставления в изображении героев «Песни...». Утверждение человеческого достоинства и правды. Образы гусляров-рассказчиков как выразителей авторской оценки изображаемого.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 xml:space="preserve">Раздел «Теория литературы». </w:t>
      </w:r>
      <w:r w:rsidRPr="00936DC4">
        <w:rPr>
          <w:rFonts w:ascii="Times New Roman" w:eastAsia="SimSun" w:hAnsi="Times New Roman" w:cs="Times New Roman"/>
          <w:kern w:val="3"/>
          <w:sz w:val="24"/>
          <w:szCs w:val="24"/>
          <w:lang w:eastAsia="zh-CN" w:bidi="hi-IN"/>
        </w:rPr>
        <w:t>Лирический сюжет. Художественный образ. Центральные образы лирического стихотворения.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xml:space="preserve"> Романсы «Горные вершины», «Парус» (музыка А.Е. Варламова). Акварели М.Ю. Лермонтова. Творческое задание. Два перевода стихотворения Г. Гейне: лермонтовский («На севере диком...») и тютчевский («С чужой стороны») — сопоставление. Поэзия и живопись М.Ю. Лермонтова: темы, образы, настроение.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Н.В. Гоголь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 писателя (по воспоминаниям современников).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«Тарас Бульба»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Историческая основа произведения. Эпическое величие мира и героический размах жизни в повести Гоголя. Изображение нравов и обычаев Запорожской Сечи. Любовь к Родине, единоверие, честь и чувство товарищества как основные идеалы запорожцев. Герои Гоголя и былинные богатыри. Патриотизм главных героев: Тараса и Остапа. Необыкновенные характеры как олицетворение героической эпохи. Два типа характеров — Остап и Андрий. Принцип контраста в создании образов братьев, противопоставления в портретном описании, речевой характеристике. Проблема нравственного выбора (борьба долга и чувства в душах героев). Трагизм конфликта отца и сына (Тарас и Андрий). Смысл финала повести. Эмоциональность повествования, лирическое начало в повести. Чувства автора, средства их выражения. Картина степи, художественная роль фрагмента. Роль детали в раскрытии характеров героев.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Средства создания характера (повторение). Художественная деталь, роль детали в раскрытии характеров. Авторское отношение к герою.</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П. Мериме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«Маттео Фальконе»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Проблема нравственного выбора в новелле: долг и предательство.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xml:space="preserve"> Русская литература в контексте мировой. Общечеловеческие проблемы и их решение в творчестве Н.В. Гоголя и П. Мериме.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Творческое задание</w:t>
      </w:r>
      <w:r w:rsidRPr="00936DC4">
        <w:rPr>
          <w:rFonts w:ascii="Times New Roman" w:eastAsia="SimSun" w:hAnsi="Times New Roman" w:cs="Times New Roman"/>
          <w:kern w:val="3"/>
          <w:sz w:val="24"/>
          <w:szCs w:val="24"/>
          <w:lang w:eastAsia="zh-CN" w:bidi="hi-IN"/>
        </w:rPr>
        <w:t>. Герои Гоголя и Мериме: национальные особенности и общие черты характеров, общечеловеческие ценности.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«Из русской литературы XIX в.»</w:t>
      </w:r>
    </w:p>
    <w:p w:rsidR="00936DC4" w:rsidRPr="00936DC4" w:rsidRDefault="00936DC4" w:rsidP="00936DC4">
      <w:pPr>
        <w:widowControl w:val="0"/>
        <w:suppressAutoHyphens/>
        <w:autoSpaceDN w:val="0"/>
        <w:spacing w:after="0" w:line="240" w:lineRule="auto"/>
        <w:ind w:firstLine="708"/>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Русская лирика середины XIX в.</w:t>
      </w:r>
    </w:p>
    <w:p w:rsidR="00936DC4" w:rsidRPr="00936DC4" w:rsidRDefault="00936DC4" w:rsidP="00936DC4">
      <w:pPr>
        <w:widowControl w:val="0"/>
        <w:suppressAutoHyphens/>
        <w:autoSpaceDN w:val="0"/>
        <w:spacing w:after="0" w:line="240" w:lineRule="auto"/>
        <w:ind w:firstLine="708"/>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Основные темы русской лирики XIX 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Н.А. Некрасов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 поэта (по воспоминаниям современников).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«Перед дождём», «Несжатая полоса», «Железная дорога»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Образ народа и тема народных страданий в лирике Некрасова. Особенности некрасовской лирики: голоса героев, гражданская проблематика, публицистичность. Образ рассказчика в стихотворениях. Своеобразие стиховой инструментовки: ритмичность и эмоциональная напряжённость поэзии.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«Саша»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Сюжет и тема становления человеческого характера в поэме. Роль пейзажа в раскрытии образа главной героини произведения.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Ф.И. Тютчев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 поэта.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 xml:space="preserve">«Весенняя гроза», «С поляны коршун поднялся...»,«Есть в осени первоначальной...» </w:t>
      </w:r>
      <w:r w:rsidRPr="00936DC4">
        <w:rPr>
          <w:rFonts w:ascii="Times New Roman" w:eastAsia="SimSun" w:hAnsi="Times New Roman" w:cs="Times New Roman"/>
          <w:kern w:val="3"/>
          <w:sz w:val="24"/>
          <w:szCs w:val="24"/>
          <w:lang w:eastAsia="zh-CN" w:bidi="hi-IN"/>
        </w:rPr>
        <w:t>Философская проблематика стихотворений Тютчева. Параллелизм в описании жизни природы и человека. Мастерство поэта в создании картин природы. Живописность и красочность поэзии Тютчева. Олицетворение как основное средство изображения природы. Природа и человек. Величие и одухотворённость образов природы.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Звуковая организация стиха, параллелизм.</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А.К. Толстой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 поэта.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«Вот уж снег последний в поле тает...», «Острою секирой ранена берёза...», «Осень. Обсыпается весь наш бедный сад...»</w:t>
      </w:r>
      <w:r w:rsidRPr="00936DC4">
        <w:rPr>
          <w:rFonts w:ascii="Times New Roman" w:eastAsia="SimSun" w:hAnsi="Times New Roman" w:cs="Times New Roman"/>
          <w:kern w:val="3"/>
          <w:sz w:val="24"/>
          <w:szCs w:val="24"/>
          <w:lang w:eastAsia="zh-CN" w:bidi="hi-IN"/>
        </w:rPr>
        <w:t xml:space="preserve"> (по выбору учителя)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Пейзаж в лирике А. К. Толстого. Фольклорные традиции в изображении природы. Эмоциональность лирического героя поэзии А.К. Толстого, его способность к сочувствию и сопереживанию.</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А.А. Фет</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 поэта.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«Чудная картина...», «Печальная берёза...», «Япришёл к тебе с приветом...», «Облаком волнистым...», «Ласточки пропали...», «Вечер», «Какая грусть! Конец аллеи...», «Учись у них — у дуба, у берёзы...»</w:t>
      </w:r>
      <w:r w:rsidRPr="00936DC4">
        <w:rPr>
          <w:rFonts w:ascii="Times New Roman" w:eastAsia="SimSun" w:hAnsi="Times New Roman" w:cs="Times New Roman"/>
          <w:kern w:val="3"/>
          <w:sz w:val="24"/>
          <w:szCs w:val="24"/>
          <w:lang w:eastAsia="zh-CN" w:bidi="hi-IN"/>
        </w:rPr>
        <w:t xml:space="preserve"> (по выбору учителя)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Параллелизм в пейзажной лирике Фета. Состояние природы и человеческой души, запёчатлённое в единстве. Выразительность детали в создании пейзажа. Взволнованность и недосказанность повествования. Музыкальность лирики Фета: звукопись, лексические повторы.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А.Н. Майков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 поэта.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 xml:space="preserve">«Осень», «Осенние листья по ветру кружат...» </w:t>
      </w:r>
      <w:r w:rsidRPr="00936DC4">
        <w:rPr>
          <w:rFonts w:ascii="Times New Roman" w:eastAsia="SimSun" w:hAnsi="Times New Roman" w:cs="Times New Roman"/>
          <w:kern w:val="3"/>
          <w:sz w:val="24"/>
          <w:szCs w:val="24"/>
          <w:lang w:eastAsia="zh-CN" w:bidi="hi-IN"/>
        </w:rPr>
        <w:t>(другие — по выбору учителя)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Лирический герой в пейзажной лирике Майкова. Изобразительно-выразительные средства и их роль в создании читательского настроения: эпитеты, сравнения.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Гражданская и «чистая» лирика. Композиционная и смысловая антитеза. Параллелизм. Развёрнутая метафора. Аллитерация и ассонанс. Роль звуковой инструментовки стихотворения.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Романсы на стихи поэтов середины XIX в. (музыка П.П. Булахова, Н.А. Римского-Корсакова, А.Е. Варламова). Тема для обсуждения. Пейзаж в лирике поэтов середины XIX в.: Некрасова, Тютчева, Фета.</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Разделы «Из русской литературы XIX в.», «Из русской литературы XX в.»</w:t>
      </w:r>
    </w:p>
    <w:p w:rsidR="00936DC4" w:rsidRPr="00936DC4" w:rsidRDefault="00936DC4" w:rsidP="00936DC4">
      <w:pPr>
        <w:widowControl w:val="0"/>
        <w:suppressAutoHyphens/>
        <w:autoSpaceDN w:val="0"/>
        <w:spacing w:after="0" w:line="240" w:lineRule="auto"/>
        <w:ind w:firstLine="708"/>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Страницы классики: литература конца XIX — начала XX 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А.П. Чехов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Вехи биографии писателя.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 xml:space="preserve">«Хамелеон», «Толстый и тонкий», «Унтер Пришибеев» </w:t>
      </w:r>
      <w:r w:rsidRPr="00936DC4">
        <w:rPr>
          <w:rFonts w:ascii="Times New Roman" w:eastAsia="SimSun" w:hAnsi="Times New Roman" w:cs="Times New Roman"/>
          <w:kern w:val="3"/>
          <w:sz w:val="24"/>
          <w:szCs w:val="24"/>
          <w:lang w:eastAsia="zh-CN" w:bidi="hi-IN"/>
        </w:rPr>
        <w:t>(по выбору учителя)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Приёмы создания комического эффекта. Авторская ирония в рассказе. Анекдотические ситуации в ранних рассказах писателя. Особенности композиции, средства создания характеров: сюжетные повторы, нагнетание деталей, неожиданная развязка. Деталь в ранней прозе Чехова. Смысл названия.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Виды комического: юмор, ирония, сатира (повторение). </w:t>
      </w:r>
      <w:r w:rsidRPr="00936DC4">
        <w:rPr>
          <w:rFonts w:ascii="Times New Roman" w:eastAsia="SimSun" w:hAnsi="Times New Roman" w:cs="Times New Roman"/>
          <w:b/>
          <w:kern w:val="3"/>
          <w:sz w:val="24"/>
          <w:szCs w:val="24"/>
          <w:lang w:eastAsia="zh-CN" w:bidi="hi-IN"/>
        </w:rPr>
        <w:t>А.И. Куприн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Вехи биографии писателя.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«Чудесный доктор»</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Реальная основа и содержание рассказа. Тема служения людям и добру. Образ доктора. Мотив чудесного в рассказе. Образ доктора в русской литературе. Смысл названия.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Л.Н. Андреев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Вехи биографии писателя.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«Баргамот и Гараська»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Влияние духовной литературы. Идея человеческого братства и милосердия. Жанр «пасхального рассказа».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Реально-бытовой план и исключительность ситуации как основа сюжета.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Творческое задание.</w:t>
      </w:r>
      <w:r w:rsidRPr="00936DC4">
        <w:rPr>
          <w:rFonts w:ascii="Times New Roman" w:eastAsia="SimSun" w:hAnsi="Times New Roman" w:cs="Times New Roman"/>
          <w:kern w:val="3"/>
          <w:sz w:val="24"/>
          <w:szCs w:val="24"/>
          <w:lang w:eastAsia="zh-CN" w:bidi="hi-IN"/>
        </w:rPr>
        <w:t xml:space="preserve"> А.П. Чехов, А.И. Куприн, Л.Н. Андреев в воспоминаниях современников: портрет писателя (по выбору)</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О. Генри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«Дары волхвов»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Джим и Делла, способность к самопожертвованию. Черты рождественского рассказа. Символический смысл названия. Жанровые особенности новеллы.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Поэтизация человеческих отношений и поиски добрых начал в человеке (на материале рассказов рубежа XIX-XX вв.).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Разделы «Из русской литературы XX в.», «Из литературы народов России»</w:t>
      </w:r>
    </w:p>
    <w:p w:rsidR="00936DC4" w:rsidRPr="00936DC4" w:rsidRDefault="00936DC4" w:rsidP="00936DC4">
      <w:pPr>
        <w:widowControl w:val="0"/>
        <w:suppressAutoHyphens/>
        <w:autoSpaceDN w:val="0"/>
        <w:spacing w:after="0" w:line="240" w:lineRule="auto"/>
        <w:ind w:firstLine="708"/>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Наедине с поэтом</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И.А. Бунин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Вехи биографии писателя.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«Родина», «Ночь и даль седая...», «Листопад», «Шумели листья, облетая...», «Огонь», «Слово»</w:t>
      </w:r>
      <w:r w:rsidRPr="00936DC4">
        <w:rPr>
          <w:rFonts w:ascii="Times New Roman" w:eastAsia="SimSun" w:hAnsi="Times New Roman" w:cs="Times New Roman"/>
          <w:kern w:val="3"/>
          <w:sz w:val="24"/>
          <w:szCs w:val="24"/>
          <w:lang w:eastAsia="zh-CN" w:bidi="hi-IN"/>
        </w:rPr>
        <w:t xml:space="preserve"> (по выбору учителя)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Природа в изображении И.А. Бунина. Пушкинские традиции в пейзажной лирике поэта. Предметность и красочность образов. Образ родины в поэзии Бунина.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Природа и человек. Природа и творчество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Н.А. Заболоцкий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Вехи биографии поэта.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«Журавли», «Одинокий дуб»</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Человек и природа в поэзии Н.А. Заболоцкого. Восхищение красотой и силой природы. Тревога за всё живое. Параллелизм как средство создания художественной картины жизни природы и человека.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 xml:space="preserve">Тема для обсуждения. </w:t>
      </w:r>
      <w:r w:rsidRPr="00936DC4">
        <w:rPr>
          <w:rFonts w:ascii="Times New Roman" w:eastAsia="SimSun" w:hAnsi="Times New Roman" w:cs="Times New Roman"/>
          <w:kern w:val="3"/>
          <w:sz w:val="24"/>
          <w:szCs w:val="24"/>
          <w:lang w:eastAsia="zh-CN" w:bidi="hi-IN"/>
        </w:rPr>
        <w:t>Традиции XIX в. и новаторство лирики Н.А. Заболоцкого.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Тема войны в русской поэзии XX 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А.А. Ахматова</w:t>
      </w: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«Клятва», «Мужество», «Победителям»</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О.Ф. Берггольц</w:t>
      </w:r>
      <w:r w:rsidRPr="00936DC4">
        <w:rPr>
          <w:rFonts w:ascii="Times New Roman" w:eastAsia="SimSun" w:hAnsi="Times New Roman" w:cs="Times New Roman"/>
          <w:i/>
          <w:kern w:val="3"/>
          <w:sz w:val="24"/>
          <w:szCs w:val="24"/>
          <w:lang w:eastAsia="zh-CN" w:bidi="hi-IN"/>
        </w:rPr>
        <w:t>. «...Я говорю с тобой под свист снарядов...»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Ю.В. Друнина.</w:t>
      </w: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«Я только раз видала рукопашный...», «Всё грущу о шинели...», «Запас прочности»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С.П. Гудзенко.</w:t>
      </w: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«Перед атакой»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С.С. Орлов.</w:t>
      </w: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«Его зарыли в шар земной...»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Д.С. Самойлов.</w:t>
      </w: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«Сороковые, роковые...»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М.М. Джалиль.</w:t>
      </w: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«Смерть девушки», «Радость весны»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А.А. Сурков</w:t>
      </w: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«Бьётся в тесной печурке огонь...»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К.М. Симонов.</w:t>
      </w: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«Ты помнишь, Алёша, дороги Смоленщины...», «Жди меня, и я вернусь...»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А.Т. Твардовский</w:t>
      </w:r>
      <w:r w:rsidRPr="00936DC4">
        <w:rPr>
          <w:rFonts w:ascii="Times New Roman" w:eastAsia="SimSun" w:hAnsi="Times New Roman" w:cs="Times New Roman"/>
          <w:kern w:val="3"/>
          <w:sz w:val="24"/>
          <w:szCs w:val="24"/>
          <w:lang w:eastAsia="zh-CN" w:bidi="hi-IN"/>
        </w:rPr>
        <w:t xml:space="preserve">. </w:t>
      </w:r>
      <w:r w:rsidRPr="00936DC4">
        <w:rPr>
          <w:rFonts w:ascii="Times New Roman" w:eastAsia="SimSun" w:hAnsi="Times New Roman" w:cs="Times New Roman"/>
          <w:i/>
          <w:kern w:val="3"/>
          <w:sz w:val="24"/>
          <w:szCs w:val="24"/>
          <w:lang w:eastAsia="zh-CN" w:bidi="hi-IN"/>
        </w:rPr>
        <w:t>«Я убит подо Ржевом», «Я знаю, никакой моей вины...»</w:t>
      </w:r>
    </w:p>
    <w:p w:rsidR="00936DC4" w:rsidRPr="00936DC4" w:rsidRDefault="00936DC4" w:rsidP="00936DC4">
      <w:pPr>
        <w:widowControl w:val="0"/>
        <w:suppressAutoHyphens/>
        <w:autoSpaceDN w:val="0"/>
        <w:spacing w:after="0" w:line="240" w:lineRule="auto"/>
        <w:ind w:firstLine="708"/>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Исповедальность, лиризм и патриотический пафос военной лирики. Образ солдата-победителя. Изображение подвига народа. Тема памяти. Идейно-эмоциональное содержание произведений, посвященных военной теме.</w:t>
      </w:r>
    </w:p>
    <w:p w:rsidR="00936DC4" w:rsidRPr="00936DC4" w:rsidRDefault="00936DC4" w:rsidP="00936DC4">
      <w:pPr>
        <w:widowControl w:val="0"/>
        <w:suppressAutoHyphens/>
        <w:autoSpaceDN w:val="0"/>
        <w:spacing w:after="0" w:line="240" w:lineRule="auto"/>
        <w:ind w:firstLine="708"/>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ind w:firstLine="708"/>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«Из русской литературы XX в.»</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Национальный характер в литературе XX 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А.Т. Твардовский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Вехи биографии поэта.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«Василий Тёркин»</w:t>
      </w:r>
      <w:r w:rsidRPr="00936DC4">
        <w:rPr>
          <w:rFonts w:ascii="Times New Roman" w:eastAsia="SimSun" w:hAnsi="Times New Roman" w:cs="Times New Roman"/>
          <w:kern w:val="3"/>
          <w:sz w:val="24"/>
          <w:szCs w:val="24"/>
          <w:lang w:eastAsia="zh-CN" w:bidi="hi-IN"/>
        </w:rPr>
        <w:t xml:space="preserve"> (главы по выбору учителя) Своеобразие жанра («книга про бойца»). Документальность произведения и художественный вымысел. Народный герой в поэме: Василий Тёркин как собирательный образ. Автор и герой. Роль рефрена в раскрытии смысла произведения. Интонационное многообразие поэмы: юмор, трагедийность, лиризм отдельных страниц. Особенности её стиха: чередование стихотворных размеров и способов рифмовки.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М.А. Шолохов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Вехи биографии писателя.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«Судьба человека»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Андрей Соколов — воплощение национального характера. Отражение судьбы всего народа в судьбе героя произведения. Тема нравственных испытаний и военного подвига. Образ ребёнка в произведении о Великой Отечественной войне.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Особенность композиции: рассказ в рассказе; роль пейзажа.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xml:space="preserve"> Экранизация рассказа «Судьба человека» (режиссёр С. Бондарчук, 1959).</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В.Г. Распутин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Вехи биографии писателя.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«Уроки французского»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События, рассказанные от лица мальчика, авторская оценка. Образ учительницы как символ человеческой отзывчивости. Нравственная проблематика произведения.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 xml:space="preserve">Связь между видами искусства. </w:t>
      </w:r>
      <w:r w:rsidRPr="00936DC4">
        <w:rPr>
          <w:rFonts w:ascii="Times New Roman" w:eastAsia="SimSun" w:hAnsi="Times New Roman" w:cs="Times New Roman"/>
          <w:kern w:val="3"/>
          <w:sz w:val="24"/>
          <w:szCs w:val="24"/>
          <w:lang w:eastAsia="zh-CN" w:bidi="hi-IN"/>
        </w:rPr>
        <w:t>Экранизация рассказа «Уроки французского» (режиссёр Е. Ташков, 1978).</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В.М. Шукшин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Вехи биографии писателя.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«Космос, нервная система и шмат сала», «Микроскоп»</w:t>
      </w:r>
      <w:r w:rsidRPr="00936DC4">
        <w:rPr>
          <w:rFonts w:ascii="Times New Roman" w:eastAsia="SimSun" w:hAnsi="Times New Roman" w:cs="Times New Roman"/>
          <w:kern w:val="3"/>
          <w:sz w:val="24"/>
          <w:szCs w:val="24"/>
          <w:lang w:eastAsia="zh-CN" w:bidi="hi-IN"/>
        </w:rPr>
        <w:t xml:space="preserve"> (другие — по выбору учителя) «Сокровенный» герой рассказов Шукшина. Доброта, доверчивость и душевная красота «маленьких людей». Столкновение с миром грубости и практической приземлённости. Внутренняя сила героя.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xml:space="preserve"> Своеобразие национального характера в русской литературе XX в.: традиции и новаторство.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 xml:space="preserve">Творческое задание. </w:t>
      </w:r>
      <w:r w:rsidRPr="00936DC4">
        <w:rPr>
          <w:rFonts w:ascii="Times New Roman" w:eastAsia="SimSun" w:hAnsi="Times New Roman" w:cs="Times New Roman"/>
          <w:kern w:val="3"/>
          <w:sz w:val="24"/>
          <w:szCs w:val="24"/>
          <w:lang w:eastAsia="zh-CN" w:bidi="hi-IN"/>
        </w:rPr>
        <w:t>Историческая реальность и художественный вымысел в русской литературе.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Интернет.</w:t>
      </w:r>
      <w:r w:rsidRPr="00936DC4">
        <w:rPr>
          <w:rFonts w:ascii="Times New Roman" w:eastAsia="SimSun" w:hAnsi="Times New Roman" w:cs="Times New Roman"/>
          <w:kern w:val="3"/>
          <w:sz w:val="24"/>
          <w:szCs w:val="24"/>
          <w:lang w:eastAsia="zh-CN" w:bidi="hi-IN"/>
        </w:rPr>
        <w:t xml:space="preserve"> Разговор с любителями книг: что такое чат и как найти собеседника по интересам? Что пишут о любимой книге? Создание первой электронной библиотечки «Любимые стихи».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Ф.А. Абрамов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«Поездка в прошлое»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Встречи, переворачивающие всю жизнь. Моральная ответственность за поступки. Нравственная проблематика произведения: является ли жестокое время оправданием для предательства?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Таинственный незнакомец на Курзии — метафора судьбы.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Творческое задание.</w:t>
      </w:r>
      <w:r w:rsidRPr="00936DC4">
        <w:rPr>
          <w:rFonts w:ascii="Times New Roman" w:eastAsia="SimSun" w:hAnsi="Times New Roman" w:cs="Times New Roman"/>
          <w:kern w:val="3"/>
          <w:sz w:val="24"/>
          <w:szCs w:val="24"/>
          <w:lang w:eastAsia="zh-CN" w:bidi="hi-IN"/>
        </w:rPr>
        <w:t xml:space="preserve"> Психологический портрет на основе внутреннего монолога.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Круг чтения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Русская литература и литература народов мира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 xml:space="preserve"> Ч.Т. Айтматов.</w:t>
      </w:r>
      <w:r w:rsidRPr="00936DC4">
        <w:rPr>
          <w:rFonts w:ascii="Times New Roman" w:eastAsia="SimSun" w:hAnsi="Times New Roman" w:cs="Times New Roman"/>
          <w:kern w:val="3"/>
          <w:sz w:val="24"/>
          <w:szCs w:val="24"/>
          <w:lang w:eastAsia="zh-CN" w:bidi="hi-IN"/>
        </w:rPr>
        <w:t xml:space="preserve"> «Ранние журавли», «Белый пароход»</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А.И. Герцен.</w:t>
      </w:r>
      <w:r w:rsidRPr="00936DC4">
        <w:rPr>
          <w:rFonts w:ascii="Times New Roman" w:eastAsia="SimSun" w:hAnsi="Times New Roman" w:cs="Times New Roman"/>
          <w:kern w:val="3"/>
          <w:sz w:val="24"/>
          <w:szCs w:val="24"/>
          <w:lang w:eastAsia="zh-CN" w:bidi="hi-IN"/>
        </w:rPr>
        <w:t xml:space="preserve"> «Сорока-воровка»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Н.В. Думбадзе.</w:t>
      </w:r>
      <w:r w:rsidRPr="00936DC4">
        <w:rPr>
          <w:rFonts w:ascii="Times New Roman" w:eastAsia="SimSun" w:hAnsi="Times New Roman" w:cs="Times New Roman"/>
          <w:kern w:val="3"/>
          <w:sz w:val="24"/>
          <w:szCs w:val="24"/>
          <w:lang w:eastAsia="zh-CN" w:bidi="hi-IN"/>
        </w:rPr>
        <w:t xml:space="preserve"> «Я вижу солнце»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А.Г. Короленко.</w:t>
      </w:r>
      <w:r w:rsidRPr="00936DC4">
        <w:rPr>
          <w:rFonts w:ascii="Times New Roman" w:eastAsia="SimSun" w:hAnsi="Times New Roman" w:cs="Times New Roman"/>
          <w:kern w:val="3"/>
          <w:sz w:val="24"/>
          <w:szCs w:val="24"/>
          <w:lang w:eastAsia="zh-CN" w:bidi="hi-IN"/>
        </w:rPr>
        <w:t xml:space="preserve"> «Мгновение»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Н.А. Некрасов.</w:t>
      </w:r>
      <w:r w:rsidRPr="00936DC4">
        <w:rPr>
          <w:rFonts w:ascii="Times New Roman" w:eastAsia="SimSun" w:hAnsi="Times New Roman" w:cs="Times New Roman"/>
          <w:kern w:val="3"/>
          <w:sz w:val="24"/>
          <w:szCs w:val="24"/>
          <w:lang w:eastAsia="zh-CN" w:bidi="hi-IN"/>
        </w:rPr>
        <w:t xml:space="preserve"> Стихотворения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К.Г. Паустовский</w:t>
      </w:r>
      <w:r w:rsidRPr="00936DC4">
        <w:rPr>
          <w:rFonts w:ascii="Times New Roman" w:eastAsia="SimSun" w:hAnsi="Times New Roman" w:cs="Times New Roman"/>
          <w:kern w:val="3"/>
          <w:sz w:val="24"/>
          <w:szCs w:val="24"/>
          <w:lang w:eastAsia="zh-CN" w:bidi="hi-IN"/>
        </w:rPr>
        <w:t>. «Лёнька с Малого озера», «Прощание с летом», «Снег», «Старый повар»</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М.М. Пришвин.</w:t>
      </w:r>
      <w:r w:rsidRPr="00936DC4">
        <w:rPr>
          <w:rFonts w:ascii="Times New Roman" w:eastAsia="SimSun" w:hAnsi="Times New Roman" w:cs="Times New Roman"/>
          <w:kern w:val="3"/>
          <w:sz w:val="24"/>
          <w:szCs w:val="24"/>
          <w:lang w:eastAsia="zh-CN" w:bidi="hi-IN"/>
        </w:rPr>
        <w:t xml:space="preserve"> «Лесная капель», «Таинственный ящик»</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А.С. Пушкин.</w:t>
      </w:r>
      <w:r w:rsidRPr="00936DC4">
        <w:rPr>
          <w:rFonts w:ascii="Times New Roman" w:eastAsia="SimSun" w:hAnsi="Times New Roman" w:cs="Times New Roman"/>
          <w:kern w:val="3"/>
          <w:sz w:val="24"/>
          <w:szCs w:val="24"/>
          <w:lang w:eastAsia="zh-CN" w:bidi="hi-IN"/>
        </w:rPr>
        <w:t xml:space="preserve"> Стихотворения, «Полтава»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 xml:space="preserve">Ю.С. Рытхэу. </w:t>
      </w:r>
      <w:r w:rsidRPr="00936DC4">
        <w:rPr>
          <w:rFonts w:ascii="Times New Roman" w:eastAsia="SimSun" w:hAnsi="Times New Roman" w:cs="Times New Roman"/>
          <w:kern w:val="3"/>
          <w:sz w:val="24"/>
          <w:szCs w:val="24"/>
          <w:lang w:eastAsia="zh-CN" w:bidi="hi-IN"/>
        </w:rPr>
        <w:t>«Когда киты уходят»</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С.С. Смирнов.</w:t>
      </w:r>
      <w:r w:rsidRPr="00936DC4">
        <w:rPr>
          <w:rFonts w:ascii="Times New Roman" w:eastAsia="SimSun" w:hAnsi="Times New Roman" w:cs="Times New Roman"/>
          <w:kern w:val="3"/>
          <w:sz w:val="24"/>
          <w:szCs w:val="24"/>
          <w:lang w:eastAsia="zh-CN" w:bidi="hi-IN"/>
        </w:rPr>
        <w:t xml:space="preserve"> «Гаврош Брестской крепости»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И.С. Тургенев.</w:t>
      </w:r>
      <w:r w:rsidRPr="00936DC4">
        <w:rPr>
          <w:rFonts w:ascii="Times New Roman" w:eastAsia="SimSun" w:hAnsi="Times New Roman" w:cs="Times New Roman"/>
          <w:kern w:val="3"/>
          <w:sz w:val="24"/>
          <w:szCs w:val="24"/>
          <w:lang w:eastAsia="zh-CN" w:bidi="hi-IN"/>
        </w:rPr>
        <w:t xml:space="preserve"> «Вешние воды»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Зарубежная литература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Ч. Диккенс.</w:t>
      </w:r>
      <w:r w:rsidRPr="00936DC4">
        <w:rPr>
          <w:rFonts w:ascii="Times New Roman" w:eastAsia="SimSun" w:hAnsi="Times New Roman" w:cs="Times New Roman"/>
          <w:kern w:val="3"/>
          <w:sz w:val="24"/>
          <w:szCs w:val="24"/>
          <w:lang w:eastAsia="zh-CN" w:bidi="hi-IN"/>
        </w:rPr>
        <w:t xml:space="preserve"> «Приключения Оливера Твиста»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 Сабатини.</w:t>
      </w:r>
      <w:r w:rsidRPr="00936DC4">
        <w:rPr>
          <w:rFonts w:ascii="Times New Roman" w:eastAsia="SimSun" w:hAnsi="Times New Roman" w:cs="Times New Roman"/>
          <w:kern w:val="3"/>
          <w:sz w:val="24"/>
          <w:szCs w:val="24"/>
          <w:lang w:eastAsia="zh-CN" w:bidi="hi-IN"/>
        </w:rPr>
        <w:t xml:space="preserve"> «Одиссея капитана Блада»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Э. Сетон-Томпсон.</w:t>
      </w:r>
      <w:r w:rsidRPr="00936DC4">
        <w:rPr>
          <w:rFonts w:ascii="Times New Roman" w:eastAsia="SimSun" w:hAnsi="Times New Roman" w:cs="Times New Roman"/>
          <w:kern w:val="3"/>
          <w:sz w:val="24"/>
          <w:szCs w:val="24"/>
          <w:lang w:eastAsia="zh-CN" w:bidi="hi-IN"/>
        </w:rPr>
        <w:t xml:space="preserve"> «Маленькие дикари», «Ральф в лесах»</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Дж.Р.Р. Толкиен (Толкин).</w:t>
      </w:r>
      <w:r w:rsidRPr="00936DC4">
        <w:rPr>
          <w:rFonts w:ascii="Times New Roman" w:eastAsia="SimSun" w:hAnsi="Times New Roman" w:cs="Times New Roman"/>
          <w:kern w:val="3"/>
          <w:sz w:val="24"/>
          <w:szCs w:val="24"/>
          <w:lang w:eastAsia="zh-CN" w:bidi="hi-IN"/>
        </w:rPr>
        <w:t xml:space="preserve"> «Хоббит, или Туда и обратно»</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8 класс</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Разделы «Из русской литературы XVIII в.»,</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«Из зарубежной литературы XVIII 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Классицизм</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М.В. Ломоносов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творчество.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«Ода на день восшествия на всероссийский престол императрицы Елисаветы Петровны 1747 года»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Жанр оды в творчестве М.В. Ломоносова: торжественная, философская, духовная ода. Воспевание России в торжественной оде, обращение к императрице с похвалой и поучением. Композиция произведения, метафоричность стиля. Ломоносов и его «теория трех штилей» как основа иерархии жанров классицизма.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Литературные направления (начальное понятие). Классицизм как литературное направление: идеология и эстетика. Ода. Поэма-трактат Н. Буало «Поэтическое искусство».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Ж-Б. Мольер</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«Мещанин во дворянстве»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Отражение в пьесе социального противоречия эпохи: богатеющая буржуазия, не имеющая прав и привилегий, и беднеющая аристократия. Комический характер господина Журдена. Высмеивание невежества, тщеславия и глупости главного героя. Комические ситуации, их роль в развитии сюжета комедии. Мастерство драматурга в построении диалогов, создании речевых характеристик персонажей.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 xml:space="preserve">Раздел «Теория литературы». </w:t>
      </w:r>
      <w:r w:rsidRPr="00936DC4">
        <w:rPr>
          <w:rFonts w:ascii="Times New Roman" w:eastAsia="SimSun" w:hAnsi="Times New Roman" w:cs="Times New Roman"/>
          <w:kern w:val="3"/>
          <w:sz w:val="24"/>
          <w:szCs w:val="24"/>
          <w:lang w:eastAsia="zh-CN" w:bidi="hi-IN"/>
        </w:rPr>
        <w:t>Комедия классицизма.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Д.И. Фонвизин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творчество драматурга.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«Недоросль» (сцены из комедии)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Черты классицизма в пьесе: единство места, времени и действия. Просветительская проблематика: понимание государственной службы как служения Отечеству, изображение бесправия крепостных крестьян. Проблемы воспитания, образования гражданина. Приёмы создания комического эффекта. «Говорящие» фамилии и имена, речь героев как средство их характеристики. Современное звучание произведения. Смысл финала комедии.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Теория литературы.</w:t>
      </w:r>
      <w:r w:rsidRPr="00936DC4">
        <w:rPr>
          <w:rFonts w:ascii="Times New Roman" w:eastAsia="SimSun" w:hAnsi="Times New Roman" w:cs="Times New Roman"/>
          <w:kern w:val="3"/>
          <w:sz w:val="24"/>
          <w:szCs w:val="24"/>
          <w:lang w:eastAsia="zh-CN" w:bidi="hi-IN"/>
        </w:rPr>
        <w:t xml:space="preserve"> Исторические корни драмы. Комедия как драматический жанр. Классицистическая пьеса.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Творческие задания.</w:t>
      </w:r>
      <w:r w:rsidRPr="00936DC4">
        <w:rPr>
          <w:rFonts w:ascii="Times New Roman" w:eastAsia="SimSun" w:hAnsi="Times New Roman" w:cs="Times New Roman"/>
          <w:kern w:val="3"/>
          <w:sz w:val="24"/>
          <w:szCs w:val="24"/>
          <w:lang w:eastAsia="zh-CN" w:bidi="hi-IN"/>
        </w:rPr>
        <w:t xml:space="preserve"> «Мещанин во дворянстве» Мольера и «Недоросль» Фонвизина — сходство и различия.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Разделы «Из русской литературы XVIII в.»,</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«Из русской литературы XX 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Сентиментализм и его традиции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Н.М. Карамзин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творчество. Н.М. Карамзин — основоположник отечественного сентиментализма, писатель, поэт, переводчик.</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«Бедная Лиза»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Поэтика сентиментальной повести. Своеобразие проблематики произведения: «естественный человек» и человек цивилизованный в повести. Сюжет и композиция повести, композиционная роль авторских отступлений, способы показа «внутреннего человека» (Н.М. Карамзин): «психологический жест», речь героев, одушевление природы. Конфликт истинных и ложных ценностей. Изображение внутреннего мира и эмоционального состояния человека.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Сентиментализм как литературное направление. Русский сентиментализм, его основные черты и особенности.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А.И. Куприн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судьба.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«Гранатовый браслет»</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Тема любви. Трагические чувства Желткова. Роль вставных новелл. Финал как заключительный аккорд музыкальной темы произведения. Роль цветовой детали. Связь между видами искусства. «Аделаида» Л. ван Бетховена на стихи Фридриха фон Маттиссона.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xml:space="preserve"> «Маленький» ли человек Желтков?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Разделы «Из русской литературы XVIII в.»,</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«Из русской литературы XIX в.»</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Русская литература XIX 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Поэты пушкинской поры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Предшественники и современники А.С. Пушкина. Обзор раздела и изучение одной из монографических тем (по выбору учителя).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 xml:space="preserve">Раздел «Теория литературы». </w:t>
      </w:r>
      <w:r w:rsidRPr="00936DC4">
        <w:rPr>
          <w:rFonts w:ascii="Times New Roman" w:eastAsia="SimSun" w:hAnsi="Times New Roman" w:cs="Times New Roman"/>
          <w:kern w:val="3"/>
          <w:sz w:val="24"/>
          <w:szCs w:val="24"/>
          <w:lang w:eastAsia="zh-CN" w:bidi="hi-IN"/>
        </w:rPr>
        <w:t>Элегия, идиллия, баллада, романс как жанры романтической поэзии.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Г.Р. Державин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творчество поэта.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«Памятник», «Фелица» (фрагменты), «Русские девушки», «Снигирь» (по выбору учителя)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Многообразие тематики поэзии Державина. Гражданские и философские оды. Новаторство поэта: расширение жанровых рамок, разрушение системы «трёх штилей». Тема поэтического творчества. Анакреонтическая лирика. Цветовые эпитеты в лирической поэзии Державина, пластичность и конкретность образов.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Дополнительная литература</w:t>
      </w:r>
      <w:r w:rsidRPr="00936DC4">
        <w:rPr>
          <w:rFonts w:ascii="Times New Roman" w:eastAsia="SimSun" w:hAnsi="Times New Roman" w:cs="Times New Roman"/>
          <w:kern w:val="3"/>
          <w:sz w:val="24"/>
          <w:szCs w:val="24"/>
          <w:lang w:eastAsia="zh-CN" w:bidi="hi-IN"/>
        </w:rPr>
        <w:t>. Романы «Державин» В.Ф. Ходасевича и Ю.О. Домбровского. В.А.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В.А. Жуковский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творчество поэта.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«Светлана»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Жанр баллады в творчестве Жуковского. Русская фольклорная традиция в балладе. Изображение внутреннего мира героев. Психологизм в описании переживаний главной героини. Национальные черты в образе героини. Создание романтического характера.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«Невыразимое», «Море»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Центральные темы и образы лирики Жуковского. Лирический герой романтической поэзии и его восприятие мира. Тема поэтического вдохновения. Мотив поэтического молчания: как передать словами «невыразимое»? Параллелизм в описании образа моря и человеческой души. Романтический образ моря. Истовое стремление к недостижимому идеалу. Музыкальность лирики Жуковского. Роль звуковых и лексических повторов.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К.Н. Батюшков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творчество поэта.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«Вакханка», «Мой гений», «Есть наслаждение и в дикости лесов...» (по выбору учителя)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Элегии Батюшкова — основной жанр его творчества. Эмоциональное разнообразие переживаний в батюшковских элегиях: грусть, предчувствие близкой смерти, тоска, радость, счастье от упоения жизнью и молодостью. Мотив мечты. Античные образы в стихотворениях поэта, их пластичность. Гармония звучания и содержания. Античная лирика и поэзия эпохи Возрождения: Тибулл, Торквато Тассо (на выбор - обзор). Образы и мотивы, повлиявшие на поэзию Батюшкова.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Е.А. Боратынский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творчество поэта.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«Родина», «Разуверение», «К чему невольнику мечтания свободы?..» (по выбору учителя)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«Поэзия мысли» Боратынского, её автобиографизм. Тема изгнанничества в лирике. Образ отверженного героя. Тема любви в творчестве Боратынского. Размышления о судьбе как о непреодолимой, высшей силе, довлеющей над человеком. Новеллистичность и психологизм любовной лирики поэта. «Унылая» элегичность поэзии Боратынского, её «холодная гармония». Утверждение поэзии как спасительной силы в бездуховном обществе, забывшем о красоте и гармонии. «Скромность» музы поэта, надежда найти в потомках единомышленника.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xml:space="preserve"> Романсы на стихи В.М. Жуковского, К.Н. Батюшкова, А.А. Дельвига (музыка А.А. Алябьева, М.Л. Яковлева, А.Е. Варламова).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Интернет.</w:t>
      </w:r>
      <w:r w:rsidRPr="00936DC4">
        <w:rPr>
          <w:rFonts w:ascii="Times New Roman" w:eastAsia="SimSun" w:hAnsi="Times New Roman" w:cs="Times New Roman"/>
          <w:kern w:val="3"/>
          <w:sz w:val="24"/>
          <w:szCs w:val="24"/>
          <w:lang w:eastAsia="zh-CN" w:bidi="hi-IN"/>
        </w:rPr>
        <w:t xml:space="preserve"> Подбор материалов для создания электронного варианта мини-энциклопедии об одном из русских поэтов: Н.И. Гнедич, Ф.Н. Глинка, К.Ф. Рылеев, В.К. Кюхельбекер, Д.В. Давыдов, Н.М. Языков, Д.В. Веневитинов (по выбору).</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Для самостоятельного чтения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Г.Р. Державин. «Памятник», «Властителям и судиям», «Ключ», «Соловей», «Бог», «Осень во время осады Очакова», «Приглашение к обеду», «Соловей во сне», «Лебедь», «Евгению. Жизнь Званская»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В.А. Жуковский. «Цветок», «Теон и Эсхил», «Песня» («Кольцо души-девицы»), «Утешение в слезах», «Листок», «К портрету Гёте», «Ночной смотр», «Царскосельский лебедь»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А.А. Дельвиг. «Пушкину», «Элегия» («Когда, душа, просилась ты...»), «Вдохновение», «Сонет» («Златых кудрей приятная небрежность...»), «Романс» («Прекрасный день, счастливый день...»), «Русская песня» («Соловей мой, соловей...»)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К.Н. Батюшков. «Умирающий Тасс», «Судьба Одиссея», «Разлука», «Весёлый час», «Мои пенаты», «Надежда», «Мечта», «Выздоровление», «Элизий», «Тень друга», «Таврида», «Подражания древним»</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Е.А. Боратынский. «Финляндия», «Осень», «Признание», «Старательно мы наблюдаем свет...», «Не подражай...», «На смерть Гёте», «Когда твой голос, о поэт...», «Последний поэт»</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А.С. Пушкин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судьба.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«К Чаадаеву», «К морю», «Во глубине сибирских руд...», «Анчар»</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Тема свободы в лирике А.С. Пушкина. Размышления о смысле жизни в лирике Пушкина. Тема свободы. Романтические образы в пушкинской поэзии 20-х гг.</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«К ***», «На холмах Грузии...», «Я вас любил...»</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Своеобразие любовной лирики поэта. Жертвенность и благородство чувств лирического героя. «Биография души» поэта в интимной лирике. Музыкальность стихотворений, их звуковая инструментовка.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xml:space="preserve"> Романсы на стихи А.С. Пушкина (музыка М.Л. Яковлева, М.И. Глинки, А.А. Алябьева, Б.П. Шереметева).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«Бесы»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Особенности инструментовки стихотворения. Приёмы создания таинственной, мистической атмосферы.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«Осень»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Авторское настроение и сюжет в лирическом произведении. Размышления о природе творчества. Особенности лексики стихотворения, его композиции. Жанровые особенности отрывка. Новаторство поэта: создание реалистического стиля.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«Пророк», «Поэту», «Эхо», «Я памятник себе воздвиг нерукотворный...»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Тема поэта и поэзии в творчестве Пушкина, её эволюция. Образ поэта.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«Капитанская дочка»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Историческая тема в творчестве А.С. Пушкина. Историческая основа повести (историческое исследование «История Пугачёва» и роман «Капитанская дочка»). Пугачёв в историческом труде и в романе. Изображение исторических деятелей на страницах романа (Пугачёв, Екатерина II). Гринёв и Пугачёв, их встречи, «обмен дарами». Тема русского бунта. Проблема жанра: повесть или роман? Понятие об историческом романе. Форма семейных записок как выражение частного взгляда на отечественную историю.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Роль эпиграфа. Автор и рассказчик. Фольклорные жанры в произведении (художественная функция народных песен, сказок, пословиц и поговорок). Название и идейный смысл произведения.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Система характеров в произведении.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xml:space="preserve"> Экранизация произведения (режиссёр В. Каплуновский, 1958).</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Личное и государственное в понимании героев Пушкина.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Творческое задание.</w:t>
      </w:r>
      <w:r w:rsidRPr="00936DC4">
        <w:rPr>
          <w:rFonts w:ascii="Times New Roman" w:eastAsia="SimSun" w:hAnsi="Times New Roman" w:cs="Times New Roman"/>
          <w:kern w:val="3"/>
          <w:sz w:val="24"/>
          <w:szCs w:val="24"/>
          <w:lang w:eastAsia="zh-CN" w:bidi="hi-IN"/>
        </w:rPr>
        <w:t xml:space="preserve"> Сопоставление работы Ю.М. Лотмана «Идейная структура «Капитанской дочки» и фрагментов из книги М.И. Цветаевой «Мой Пушкин».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М.Ю. Лермонтов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судьба.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«Смерть поэта», «Кинжал», «Поэт», «Пророк»</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Драматическая судьба поэта в современном поэту мире. Обречённость поэта, его непонятость людьми. Гражданский пафос и элегичность стихотворений. Романтизм и реализм в лирике поэта. Особенности метафоры. Чистота и красота поэзии как заповедные святыни сердца.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«Дума», «Нет, я не Байрон, я другой...», «Как часто пёстрою толпою окружён...», «И скучно, и грустно...»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Духовный мир лирического героя поэзии Лермонтова. Философская проблематика и психологизм лирики: Лермонтов и Дж. Байрон. Размышления о собственной судьбе и судьбе поколения. Контрастность образов лермонтовской лирики, мир маскарада и мир живых, искренних чувств. Трагическое одиночество лирического героя.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«Когда волнуется желтеющая нива...», «Молитва» («В минуту жизни трудную...»), «Из Гёте»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Лирическая исповедь и элегия в творчестве поэта. Мотивы покоя и одиночества. Антитеза как основной художественный приём в лирике Лермонтова.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«Прощай, немытая Россия...», «Родина»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Тема Родины в лирике Лермонтова. Противоречивость отношения к России.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 xml:space="preserve">Раздел «Теория литературы». </w:t>
      </w:r>
      <w:r w:rsidRPr="00936DC4">
        <w:rPr>
          <w:rFonts w:ascii="Times New Roman" w:eastAsia="SimSun" w:hAnsi="Times New Roman" w:cs="Times New Roman"/>
          <w:kern w:val="3"/>
          <w:sz w:val="24"/>
          <w:szCs w:val="24"/>
          <w:lang w:eastAsia="zh-CN" w:bidi="hi-IN"/>
        </w:rPr>
        <w:t>Лексическая, композиционная и стилистическая антитеза. Дума как литературный жанр.</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«Мцыри»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Гуманистический пафос произведения. «Мцыри» как романтическая поэма. Романтический герой. Герой-бунтарь в поэме Лермонтова. Романтическое двоемирие: прекрасный мир мечты и свободы и монастырь. Пейзаж как отражение души героя. Образы монастыря и окружающей природы, смысл их противопоставления.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Портрет и речь героя как средства выражения авторского отношения. Особенности языка поэмы: развёрнутые метафоры и олицетворения. Смысл финала поэмы.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Романтизм как литературное направление. Особенности русского романтизма (начальное понятие). Поэма как литературный жанр. Романтическая поэма.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xml:space="preserve"> Взаимосвязь европейской и отечественной литературы: темы, образы, мотивы.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Творческое задание.</w:t>
      </w:r>
      <w:r w:rsidRPr="00936DC4">
        <w:rPr>
          <w:rFonts w:ascii="Times New Roman" w:eastAsia="SimSun" w:hAnsi="Times New Roman" w:cs="Times New Roman"/>
          <w:kern w:val="3"/>
          <w:sz w:val="24"/>
          <w:szCs w:val="24"/>
          <w:lang w:eastAsia="zh-CN" w:bidi="hi-IN"/>
        </w:rPr>
        <w:t xml:space="preserve"> Жанр романтической поэмы в творчестве русских поэтов XIX 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Н.В. Гоголь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судьба писателя.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«Ревизор»</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История создания комедии и её сценическая судьба. Поворот русской драматургии к социальной теме. Сюжет и композиция «Ревизора», особенности конфликта. Особенности завязки, развития действия, кульминации и развязки. Новизна финала (немая сцена). Образ типичного уездного города. Смысл эпиграфа. Типичность персонажей пьесы: групповой портрет чиновников. Сатирическое разоблачение пошлости, угодливости, чинопочитания, беспринципности, взяточничества и казнокрадства, лживости. Образ Хлестакова. Городничий и чиновники. Женские образы в комедии. Хлестаковщина как общественное явление. Приёмы создания комического. Сатира, юмор и ирония в произведении. Мастерство драматурга в создании речевых характеристик. Ремарки как форма выражения авторской позиции. Гоголь о комедии.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Сценические интерпретации комедии: Хлестаков на русской сцене. «Инкогнито из Петербурга» (режиссёр Л. Гайдай, 1977); телеспектакль театра Сатиры «Ревизор» (постановка В. Плучека, 1982); «Ревизор» (режиссёр С. Газаров, 1996). Современные постановки пьесы.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«Шинель»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Развитие образа «маленького человека» в русской литературе. Трагическая судьба героя.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Отношение автора к своему герою. Образ Петербурга в повести (Петербург как символ вечного холода, отчуждённости, бездушия). Роль фантастического финала. Гуманистический пафос повести.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«Я брат ваш!» (Акакий Акакиевич).</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Интернет</w:t>
      </w:r>
      <w:r w:rsidRPr="00936DC4">
        <w:rPr>
          <w:rFonts w:ascii="Times New Roman" w:eastAsia="SimSun" w:hAnsi="Times New Roman" w:cs="Times New Roman"/>
          <w:kern w:val="3"/>
          <w:sz w:val="24"/>
          <w:szCs w:val="24"/>
          <w:lang w:eastAsia="zh-CN" w:bidi="hi-IN"/>
        </w:rPr>
        <w:t>. Написание отзыва о спектакле для театрального сайта.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Дополнительная литература</w:t>
      </w:r>
      <w:r w:rsidRPr="00936DC4">
        <w:rPr>
          <w:rFonts w:ascii="Times New Roman" w:eastAsia="SimSun" w:hAnsi="Times New Roman" w:cs="Times New Roman"/>
          <w:kern w:val="3"/>
          <w:sz w:val="24"/>
          <w:szCs w:val="24"/>
          <w:lang w:eastAsia="zh-CN" w:bidi="hi-IN"/>
        </w:rPr>
        <w:t>. Лекция В.В. Набокова о Гоголе «Государственный призрак».</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Ф.М. Достоевский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судьба писателя.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«Бедные люди»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Название повести как характеристика героев. Тема «маленького человека» в произведении Достоевского. Пространство как завязка конфликта. Герои в поиске выхода из одиночества. Художественные особенности произведения: эпистолярный жанр.</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Темы для обсуждения</w:t>
      </w:r>
      <w:r w:rsidRPr="00936DC4">
        <w:rPr>
          <w:rFonts w:ascii="Times New Roman" w:eastAsia="SimSun" w:hAnsi="Times New Roman" w:cs="Times New Roman"/>
          <w:kern w:val="3"/>
          <w:sz w:val="24"/>
          <w:szCs w:val="24"/>
          <w:lang w:eastAsia="zh-CN" w:bidi="hi-IN"/>
        </w:rPr>
        <w:t>. Все мы вышли из гоголевской «Шинели» (Ф.М. Достоевский): традиции Гоголя в произведении Достоевского. Чем богаты «бедные» люди?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И.С. Тургенев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судьба писателя.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«Записки охотника»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Понятие о цикле рассказов. История создания, основные темы. Мастерство Тургенева-рассказчика: сюжеты, герои, язык произведений.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«Бирюк»</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Роль пейзажа в раскрытии образа героя. Система характеров. Авторское отношение к изображаемому.</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«Певцы»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Образы Дикого Барина и Якова Турка. Народная песня в рассказе Тургенева. Эмоциональность, взволнованность повествования.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«Ася»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История несостоявшегося романа: главный герой и Ася. Романтические черты героини: одухотворённость и мечтательность. Пейзаж в повести, его роль.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Русская критика о повести: споры о главных героях (Д.И. Писарев. «Женские типы в романах и повестях Писемского, Тургенева и Гончарова»; Н.Г. Чернышевский. «Русский человек на rendez-vous»).</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Экранизация повести (режиссёр И. Хейфиц, 1977).</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А.П. Чехов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судьба.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«Дом с мезонином», «Попрыгунья»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История человеческой жизни как основа сюжета. Сопоставительный анализ образов главных героинь. Ироническое и лирическое в рассказах.</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«Из зарубежной литературы»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Данте Алигьери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«Божественная комедия» («Ад»)</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Данте и его время. Особенности жанра и композиции произведения. Образ поэта, спускающегося по кругам ада. Пороки человечества и наказание за них. Числовая символика. Дантовская модель мироздания. Трёхчастная композиция поэмы. Тема поиска истины и идеала. Изображение пороков человечества в первой части поэмы. Смысл названия.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У.Шекспир</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«Ромео и Джульетта» (сцены)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Тема любви и рока в трагедии. Эволюция образов Ромео и Джульетты. Особенности авторского повествования: сочетание поэзии и прозы, комических, трагических и лирических сцен.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Сонеты (по выбору учителя)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Любовь и творчество как основные темы сонетов. Образ возлюбленной в сонетах Шекспира.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Трагедия. Сонет.</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Темы для обсуждения</w:t>
      </w:r>
      <w:r w:rsidRPr="00936DC4">
        <w:rPr>
          <w:rFonts w:ascii="Times New Roman" w:eastAsia="SimSun" w:hAnsi="Times New Roman" w:cs="Times New Roman"/>
          <w:kern w:val="3"/>
          <w:sz w:val="24"/>
          <w:szCs w:val="24"/>
          <w:lang w:eastAsia="zh-CN" w:bidi="hi-IN"/>
        </w:rPr>
        <w:t>. Поэтичность трагедии «Ромео и Джульетта». Трагедия и сонеты.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Экранизации трагедии (режиссёр Ф. Дзеффирелли, 1968). Сценические постановки: телеспектакль (режиссёр А. Эфрос, 1982), балет на музыку С.С. Прокофьева.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И.-В. Гёте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«Фауст» (фрагменты)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История создания. Герой в поисках смысла жизни. Вмешательство демонических сил в судьбу человека.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Проблема и цена истинного счастья.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Дж.Р.Р. Толкиен (Толкин)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«Властелин колец»</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 поисках добра и справедливости. Гэндальф: идея, ведущая человека по жизни.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У. Голдинг</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«Повелитель мух»</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Дети, создающие своё государство: жестокие игры и их жертвы. Дети и власть. Порочный круг насилия в романе. Символический образ «повелителя мух».</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Современные экранизации произведений зарубежных писателей: «Повелитель мух» (режиссёр П. Брукс, 1963); «Властелин колец» (режиссёр П. Джексон, 2002-2004).</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xml:space="preserve"> Возможно ли создание идеального общества?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«Из русской литературы XX 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К.Г. Паустовский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«Золотая роза» (отрывки)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Как рождается художественное произведение? Искусство и художник: муки творчества и счастье художника-творца. Смысл сопоставления творчества с поиском золотых пылинок.</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Жанровые особенности очерка и эссе.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Творческое задание.</w:t>
      </w:r>
      <w:r w:rsidRPr="00936DC4">
        <w:rPr>
          <w:rFonts w:ascii="Times New Roman" w:eastAsia="SimSun" w:hAnsi="Times New Roman" w:cs="Times New Roman"/>
          <w:kern w:val="3"/>
          <w:sz w:val="24"/>
          <w:szCs w:val="24"/>
          <w:lang w:eastAsia="zh-CN" w:bidi="hi-IN"/>
        </w:rPr>
        <w:t xml:space="preserve"> К.Г. Паустовский в воспоминаниях современников: портрет писателя.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В.А. Пьецух</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«Прометейщина»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Переосмысление мифологического персонажа. Авторская ирония. Художественные особенности рассказа.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Мифологический сюжет в современной литературе.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Интернет</w:t>
      </w:r>
      <w:r w:rsidRPr="00936DC4">
        <w:rPr>
          <w:rFonts w:ascii="Times New Roman" w:eastAsia="SimSun" w:hAnsi="Times New Roman" w:cs="Times New Roman"/>
          <w:kern w:val="3"/>
          <w:sz w:val="24"/>
          <w:szCs w:val="24"/>
          <w:lang w:eastAsia="zh-CN" w:bidi="hi-IN"/>
        </w:rPr>
        <w:t>. Знакомство с современным писателем (по выбору). Виртуальное интервью. Подписка на литературную рассылку. Первая электронная библиотечка «Мои любимые книги». Дискуссия в чате на литературные темы: умение убеждать виртуальных собеседников.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Круг чтения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Русская литература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А.Т. Аверченко. Рассказы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И.Ф. Анненский. Из книги стихов «Кипарисовый ларец»</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А.А.Ахматова. «Вечер», «Белая стая»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К.Д. Бальмонт. Произведения из книги стихов «Под северным небом»</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Ю.В. Бондарев. «Батальоны просят огня», «Горячий снег»</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И.А. Бунин. Стихотворения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Б.Л. Васильев. «А зори здесь тихие...»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М. Горький. «Дед Архип и Лёнька»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А.Н. Житинский. «Параллельный мальчик»</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М.М. Ибрагимбеков. «За всё хорошее — смерть»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Н.М. Карамзин. «Предания веков» (сказания, легенды, рассказы из «Истории государства Российского»), «Наталья, боярская дочь»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М.Ю. Лермонтов. «Маскарад»</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И.Л. Андроников. «Загадка Н.Ф.И.»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А.П. Платонов. «Сокровенный человек», «В прекрасном и яростном мире»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A.С. Пушкин. Стихотворения, «Бахчисарайский фонтан», «Домик в Коломне»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B.Г. Распутин. «Живи и помни», «Пожар», «Прощание с Матёрой»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 и Б. Стругацкие. «Понедельник начинается в субботу»</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Л.Н. Толстой. «Юность»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И.С. Тургенев. «Три встречи», «Месяц в деревне», «Накануне»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Н.А. Тэффи. Рассказы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М.И. Цветаева. «Идёшь, на меня похожий...»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A.П. Чехов. Рассказы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b/>
          <w:i/>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Зарубежная литература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Р. Брэдбери. «Вино из одуванчиков»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B.Гюго. «Отверженные», «Человек, который смеётся»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С.Ч. Диккенс. «Домби и сын»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Дж.Р. Киплинг. «Свет погас», «Отважные мореплаватели»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У. Коллинз. «Лунный камень»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 Конан Дойл. «Рассказы о Шерлоке Холмсе»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Дж.Ф. Купер. «Зверобой», «Последний из могикан», «Следопыт»</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9 класс</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Из раздела «Древнерусская литература»</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У истоков великой русской литературы. Основные темы и художественные особенности. Самобытный характер древнерусской литературы. Летописные жанры. Русские летописи. История летописей. Летописцы и их творчество.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«Слово о полку Игореве»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«Слово...» — величайший памятник древнерусской литературы. Историческая основа произведения, история публикаций. Проблема авторства. Художественные переводы «Слова». Идейно-художественное значение «Слова...». Сюжет, фабула, композиция, особенности художественной образности. Связь с фольклором. Принципы создания образов героев.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Пейзаж и его роль. Патриотический и героический пафос, лиризм «Слова...». Влияние на развитие отечественной литературы.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Опера А.П. Бородина «Князь Игорь».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Споры об авторе. Образ автора в «Слове...».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Творческие задания</w:t>
      </w:r>
      <w:r w:rsidRPr="00936DC4">
        <w:rPr>
          <w:rFonts w:ascii="Times New Roman" w:eastAsia="SimSun" w:hAnsi="Times New Roman" w:cs="Times New Roman"/>
          <w:kern w:val="3"/>
          <w:sz w:val="24"/>
          <w:szCs w:val="24"/>
          <w:lang w:eastAsia="zh-CN" w:bidi="hi-IN"/>
        </w:rPr>
        <w:t>. Фольклорные традиции «Слова...». «Слово...» в контексте древнерусской литературы.</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Из разделов «Русская литература XIX в.»,</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«Из зарубежной литературы»</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Классическая литература XIX 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А.С.Грибоедов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творчество писателя. Повторение.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«Горе от ума»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Традиции просветительства и черты классицизма. История создания, публикации и первые постановки комедии. Прототипы. Смысл названия и проблема ума в пьесе. Сюжет и композиция. Особенности развития комедийной интриги. Своеобразие конфликта. Двойной конфликт комедии. Столкновение «века нынешнего» и «века минувшего» в произведении.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Художественные средства создания характеров.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Сатира в произведении. Критика о пьесе Грибоедова.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Повторение. Классицизм как литературное направление. Просветительский реализм. Романтизм. Драма как род литературы. Трагедия. Комедия классицизма. Понятие о реализме.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Вальсы Грибоедова. Театральные постановки и экранизации комедии. Телеверсии спектаклей Академического Малого театра: постановки С. Алексеева (1952 г.), М. Царёва (1977 г.), С. Женовача (2003 г.). Телеверсия постановки О. Меньшикова (2001 г.). Современные трактовки пьесы.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Судьба личности в русском обществе.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Творческое задание</w:t>
      </w:r>
      <w:r w:rsidRPr="00936DC4">
        <w:rPr>
          <w:rFonts w:ascii="Times New Roman" w:eastAsia="SimSun" w:hAnsi="Times New Roman" w:cs="Times New Roman"/>
          <w:kern w:val="3"/>
          <w:sz w:val="24"/>
          <w:szCs w:val="24"/>
          <w:lang w:eastAsia="zh-CN" w:bidi="hi-IN"/>
        </w:rPr>
        <w:t>. Эссе с использованием критической литературы о комедии (А.А. Григорьев. «По поводу нового издания старой вещи „Горе от ума"»; И.А. Гончаров. «Мильон терзаний»).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Интернет.</w:t>
      </w:r>
      <w:r w:rsidRPr="00936DC4">
        <w:rPr>
          <w:rFonts w:ascii="Times New Roman" w:eastAsia="SimSun" w:hAnsi="Times New Roman" w:cs="Times New Roman"/>
          <w:kern w:val="3"/>
          <w:sz w:val="24"/>
          <w:szCs w:val="24"/>
          <w:lang w:eastAsia="zh-CN" w:bidi="hi-IN"/>
        </w:rPr>
        <w:t xml:space="preserve"> Написание отзыва о постановке для театрального сайта.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Дж.Г. Байрон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 (странствия поэта).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«Паломничество Чайльд-Гарольда» (фрагменты)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Романтический герой в поисках смысла жизни. Мотив странствия. Испытание любовью, дружбой. Мотивы тоски и одиночества. Ощущение трагического разлада героя с жизнью, окружающим его обществом. Байронический тип героя. Байрон и русская литература.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А.С. Пушкин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творчество: годы творческого расцвета.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«Евгений Онегин»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Эволюция замысла. Своеобразие жанра произведения: широта охвата действительности («энциклопедия русской жизни», В.Г. Белинский), стихотворная форма, единство эпического и лирического начал. «Зеркальная» композиция романа, испытания героев. Социально-историческое и общечеловеческое значение нравственных проблем романа. Изображение высшего света и поместного дворянства. Образ читателя в романе. Образ Онегина, его развитие. Типическое и индивидуальное в образах Онегина и Ленского. Татьяна как «милый идеал» автора. Автор как идейно-композиционный и лирический центр романа. Автор романа и лирический герой поэзии Пушкина. Сюжетные линии произведения и темы лирических отступлений. Роль лирических отступлений в романе. Особенности стиля: романтические, реалистические черты, отсылки к классицизму.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имён богов и героев античной мифологии и использование просторечной лексики.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Споры об Онегине в русской критике: Онегин — «страдающий эгоист», «эгоист поневоле» (В.Г. Белинский) или «отвлечённый человек, беспокойный мечтатель на всю жизнь» (Ф.М. Достоевский), «чужой, нерусский, туманный призрак, рождённый веяниями западной жизни» (Д.С. Мережковский).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Раздел «Теория литературы». Реализм как литературное направление. Романтизм и реализм. Роман в стихах: особенности жанра.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М.Ю. Лермонтов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творчество.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«Герой нашего времени»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«Герой нашего времени» как первый психологический роман в русской литературе. Особенности сюжета и композиции: смена рассказчиков, внимание к внутреннему миру героя; смещение временной последовательности действия; «история души человеческой» как развитие действия. Роль композиции в раскрытии характера Печорина (от описания поступков, их мотивировки — к психологической самохарактеристике). Особое внимание к внутренней жизни человека, его мыслям, чувствам, переживаниям, самоанализу, рефлексии. Композиционная роль «Журнала Печорина». Жанровое своеобразие романа «путевые записки», дневник, повести). Печорин в поисках смысла жизни. Романтические черты героя, его автобиографизм. Нравственно- философская проблематика (индивидуализм, эгоцентризм, социальная активность личности, ответственность человека за свою судьбу и жизнь близких людей, цель и смысл жизни). Художественные описания природы Кавказа, быта и нравов горцев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Поэтическая ёмкость, лиризм и выразительность языка романа. Смысл названия романа. Печорин и Онегин. Печорин и лирический герой поэзии Лермонтова.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Роман «Герой нашего времени» в русской критике.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Психологический портрет. Психологический пейзаж. Сюжет и фабула.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Музыка Сен-Санса, акварели М.Ю. Лермонтова. Экранизации романа: «Страницы журнала Печорина» (постановка А. Эфроса, 1975); «Герой нашего времени»: «Бэла», «Максим Максимыч», «Тамань» (режиссёр С. Ростоцкий, 1965-1966); «Княжна Мери» (режиссёр И. Анненский, 1955).</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Творческая работа</w:t>
      </w:r>
      <w:r w:rsidRPr="00936DC4">
        <w:rPr>
          <w:rFonts w:ascii="Times New Roman" w:eastAsia="SimSun" w:hAnsi="Times New Roman" w:cs="Times New Roman"/>
          <w:kern w:val="3"/>
          <w:sz w:val="24"/>
          <w:szCs w:val="24"/>
          <w:lang w:eastAsia="zh-CN" w:bidi="hi-IN"/>
        </w:rPr>
        <w:t>. Споры вокруг романа М.Ю. Лермонтова в русской критике (В.Г. Белинский. «Герой нашего времени. Сочинение М. Лермонтова»; Ю.И. Айхенвальд. «Заметка о „Герое нашего времени"»; Д.Н. Овсянико-Куликовский. «Печорин»; Д.С. Мережковский. «Поэт сверхчеловечества»; Б.М. Эйхенбаум. «Роман М.Ю. Лермонтова „Герой нашего времени"»).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Интернет.</w:t>
      </w:r>
      <w:r w:rsidRPr="00936DC4">
        <w:rPr>
          <w:rFonts w:ascii="Times New Roman" w:eastAsia="SimSun" w:hAnsi="Times New Roman" w:cs="Times New Roman"/>
          <w:kern w:val="3"/>
          <w:sz w:val="24"/>
          <w:szCs w:val="24"/>
          <w:lang w:eastAsia="zh-CN" w:bidi="hi-IN"/>
        </w:rPr>
        <w:t xml:space="preserve"> Современный взгляд на роман Лермонтова: поиск электронных ресурсов по произведению, составление библиографии с краткой аннотацией.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Чайльд-Гарольд — Онегин — Печорин: трагедия незаурядной личности.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Н.В. Гоголь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творчество писателя: годы странствий, вехи религиозного поиска.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«Мёртвые души»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истории создания. Смысл названия поэмы. Путешествие героя как приём воссоздания широкой панорамы Руси: Русь помещичья, народная. Чичиков как герой нового времени — «приобретатель», его идейно-композиционное значение в поэме. Тема пошлости в произведении: образы помещиков. Групповой портрет чиновников: средства создания. Чичиков в системе образов поэмы. Образы помещиков и чиновников, художественные средства и приёмы их создания, образы крестьян. Образ Руси. Взаимоотношения Чичикова и автора-повествователя в сюжете поэмы. Эволюция образа автора от сатирика к проповеднику и пророку. Жанровое своеобразие произведения, его связь с «Божественной комедией» Данте, плутовским романом, романом- путешествием. Причины незавершённости поэмы. Особенности стиля «Мёртвых душ». Единство сатирического и лирического начал, обусловленное гуманистическим идеалом писателя. Своеобразие художественной манеры Гоголя: роль подробностей и художественных деталей, портретных зарисовок, речевых и авторских характеристик в раскрытии внутреннего мира героев. Лирические отступления в «Мёртвых душах», их тематика и идейный смысл. Поэма о России, тема будущего Руси. Своеобразие гоголевского реализма.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Поэма «Мёртвые души» в русской критике. Смысл названия поэмы и споры о жанре «Мёртвых душ»: роман или поэма?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Роман и поэма (обобщение).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Для самостоятельного чтения</w:t>
      </w:r>
      <w:r w:rsidRPr="00936DC4">
        <w:rPr>
          <w:rFonts w:ascii="Times New Roman" w:eastAsia="SimSun" w:hAnsi="Times New Roman" w:cs="Times New Roman"/>
          <w:kern w:val="3"/>
          <w:sz w:val="24"/>
          <w:szCs w:val="24"/>
          <w:lang w:eastAsia="zh-CN" w:bidi="hi-IN"/>
        </w:rPr>
        <w:t>. Рассказ В.М. Шукшина «Забуксовал».</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Экранизации и театральные постановки поэмы. Художественные фильмы режиссёра М. Швейцера (1984) и режиссёра Л. Трауберга (1960).</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Образ Чичикова: сильная, предприимчивая личность или мелкий и пошлый человечек? Стилевые различия в описании Хлестакова и Чичикова.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Творческие задания</w:t>
      </w:r>
      <w:r w:rsidRPr="00936DC4">
        <w:rPr>
          <w:rFonts w:ascii="Times New Roman" w:eastAsia="SimSun" w:hAnsi="Times New Roman" w:cs="Times New Roman"/>
          <w:kern w:val="3"/>
          <w:sz w:val="24"/>
          <w:szCs w:val="24"/>
          <w:lang w:eastAsia="zh-CN" w:bidi="hi-IN"/>
        </w:rPr>
        <w:t>. Кто же едет в тройке? Кого везёт тройка-Русь? Поэма Гоголя в русской критике (В.Г. Белинский. «Похождения Чичикова, или Мёртвые души. Поэма Н. Гоголя»; К.В. Манн. «Поэтика Гоголя»; В.В. Набоков. «Николай Гоголь»; А. Белый. «Мастерство Гоголя»; В.В. Зеньковский. «Н.В. Гоголь»; В.В. Гиппиус. «Н.В. Гоголь»).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Интернет</w:t>
      </w:r>
      <w:r w:rsidRPr="00936DC4">
        <w:rPr>
          <w:rFonts w:ascii="Times New Roman" w:eastAsia="SimSun" w:hAnsi="Times New Roman" w:cs="Times New Roman"/>
          <w:kern w:val="3"/>
          <w:sz w:val="24"/>
          <w:szCs w:val="24"/>
          <w:lang w:eastAsia="zh-CN" w:bidi="hi-IN"/>
        </w:rPr>
        <w:t>. Современный взгляд на поэму Гоголя: поиск электронных ресурсов по произведению, составление библиографии с краткой аннотацией.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Обобщающее повторение: романтизм и реализм. Особенности реалистической поэтики.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Из разделов «Русская литература XIX в.»,</w:t>
      </w: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«Русская литература XX в.», «Зарубежная литература»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Вечные образы в литературе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М. де Сервантес Сааведра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«Хитроумный идальго Дон Кихот Ламанчский»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Рыцарские романы во времена Сервантеса. Мечта о Дульсинее Тобосской. Конфликт мечты и реальности в романе. Дон Кихот и Санчо Панса: взаимоотношения героев, роль двойничества в композиции романа. Философская и нравственная проблематика романа. Авторская позиция и способы её выражения. Конфликт иллюзии и реальной действительности.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У. Шекспир</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 (театр в жизни Шекспира).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«Гамлет»</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Трагедия мести, перерастающая в трагедию личности. Напряжённая духовная жизнь героя-мыслителя. Противопоставление благородства мыслящей души суетности времени. Трагический разрыв героя с близкими людьми, его одиночество. Гамлет как «вечный» образ. Тема жизни как театра.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И.С. Тургенев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творчество писателя.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«Гамлет и Дон-Кихот»</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Два типа личности в истории человечества и в творчестве И.С. Тургенева. Пародийность и поэтичность в их обрисовке и восприятии. «Гамлет Щигровского уезда» История русского Гамлета, его психологические, национальные и исторические особенности.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Образ Гамлета на сцене и на экране. «Гамлет» (режиссёр Г. Козинцев, 1964). Музыка Д.Д. Шостаковича. Современные постановки пьесы.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Герой-мыслитель в русской и мировой литературе.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Интернет</w:t>
      </w:r>
      <w:r w:rsidRPr="00936DC4">
        <w:rPr>
          <w:rFonts w:ascii="Times New Roman" w:eastAsia="SimSun" w:hAnsi="Times New Roman" w:cs="Times New Roman"/>
          <w:kern w:val="3"/>
          <w:sz w:val="24"/>
          <w:szCs w:val="24"/>
          <w:lang w:eastAsia="zh-CN" w:bidi="hi-IN"/>
        </w:rPr>
        <w:t>. Поиск сайта, посвященного Шекспиру; написание и размещение на нём рецензии на одну из интерпретаций «Гамлета» в кино и театре.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А.П. Чехов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творчество.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«Крыжовник», «О любви»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Образы «футлярных людей». Психологическая мотивировка образов. Роль художественной детали. Тема любви в рассказах Чехова. Авторская позиция. Смысл финала произведений. Художественная роль пейзажа. Жанрово-композиционные особенности чеховских рассказов. Новаторство Чехова в жанре рассказа. Роль художественной детали. Лаконизм и выразительность языка.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Интернет.</w:t>
      </w:r>
      <w:r w:rsidRPr="00936DC4">
        <w:rPr>
          <w:rFonts w:ascii="Times New Roman" w:eastAsia="SimSun" w:hAnsi="Times New Roman" w:cs="Times New Roman"/>
          <w:kern w:val="3"/>
          <w:sz w:val="24"/>
          <w:szCs w:val="24"/>
          <w:lang w:eastAsia="zh-CN" w:bidi="hi-IN"/>
        </w:rPr>
        <w:t xml:space="preserve"> Создание презентации «Герои Чехова».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М. Горький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творчество: странствия на рубеже веков.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«Челкаш»</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Сильный человек вне общества. Широта души, стремление к воле. Противостояние обществу. Отсутствие идеализации героя, реалистическая мотивировка характера. Челкаш и Гаврила: два типа отношения к жизни. Особенности языка и стиля произведения. Символический образ моря в рассказе.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Творческое задание.</w:t>
      </w:r>
      <w:r w:rsidRPr="00936DC4">
        <w:rPr>
          <w:rFonts w:ascii="Times New Roman" w:eastAsia="SimSun" w:hAnsi="Times New Roman" w:cs="Times New Roman"/>
          <w:kern w:val="3"/>
          <w:sz w:val="24"/>
          <w:szCs w:val="24"/>
          <w:lang w:eastAsia="zh-CN" w:bidi="hi-IN"/>
        </w:rPr>
        <w:t xml:space="preserve"> Особенности пейзажа в романтических и реалистических рассказах М. Горького.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Интернет.</w:t>
      </w:r>
      <w:r w:rsidRPr="00936DC4">
        <w:rPr>
          <w:rFonts w:ascii="Times New Roman" w:eastAsia="SimSun" w:hAnsi="Times New Roman" w:cs="Times New Roman"/>
          <w:kern w:val="3"/>
          <w:sz w:val="24"/>
          <w:szCs w:val="24"/>
          <w:lang w:eastAsia="zh-CN" w:bidi="hi-IN"/>
        </w:rPr>
        <w:t xml:space="preserve"> Библиография статей о М. Горьком в электронных журналах за последние годы.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А.А. Блок</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творчество.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Цикл «Стихи о Прекрасной Даме» «Вхожу я в тёмные храмы...», «Предчувствую Тебя. Года проходят мимо...», «Мы встречались с тобой на закате...», «Мне страшно с Тобой встречаться...» (другие — по выбору учителя)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Теория «Вечной Женственности» B.C. Соловьёва и её отражение в ранней лирике Блока. Тематическая и композиционная завершённость цикла «Стихи о Прекрасной Даме». Символические и реалистические детали в стихотворениях. Лирический герой поэзии Блока. Символика цвета и реалистические детали. Музыкальность блоковского стиха.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Понятие о символе и символизме. Символизм и реализм.</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Романсы на стихи А.А. Блока (музыка Ю.А. Борисова, А.Н. Вертинского).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С.А. Есенин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творчество.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«Задымился вечер, дремлет кот на брусе...», «Запели тёсаные дроги...», «Зелёная причёска...» (другие — по выбору учителя)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Лирический герой и мир природы. Олицетворение как основной художественный приём. Своеобразие метафор в поэзии Есенина. Особенности поэтики Есенина, напевность стиха. Олицетворение как основной художественный приём. Своеобразие метафор и сравнений в поэзии Есенина. Фольклорные мотивы и образы в поэзии Есенина.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xml:space="preserve"> Романсы на стихи С.А. Есенина.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Есенин и Блок: цветопись и звукопись.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В.В. Маяковский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творчество.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«Нате!», «Кофта фата», «Дешёвая распродажа», «Хорошее отношение к лошадям» (другие — по выбору учителя)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Гуманистический пафос лирики. Противопоставление лирического героя толпе обывателей. Тема назначения поэзии. «Пощёчина общественному вкусу». Вызов общественному вкусу как основа эстетики футуризма. Традиции и новаторство Маяковского в ранней лирике. Словотворчество и яркая метафоричность. Своеобразие ритмики и рифмы в стихотворениях.</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Понятие о футуризме.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Одиночество лирического героя у Лермонтова и Маяковского.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Творческие задания.</w:t>
      </w:r>
      <w:r w:rsidRPr="00936DC4">
        <w:rPr>
          <w:rFonts w:ascii="Times New Roman" w:eastAsia="SimSun" w:hAnsi="Times New Roman" w:cs="Times New Roman"/>
          <w:kern w:val="3"/>
          <w:sz w:val="24"/>
          <w:szCs w:val="24"/>
          <w:lang w:eastAsia="zh-CN" w:bidi="hi-IN"/>
        </w:rPr>
        <w:t xml:space="preserve"> Поэзия и графика Маяковского. «Над поэтической строкой»: интерпретация стихотворений Блока, Маяковского, Есенина.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Интернет</w:t>
      </w:r>
      <w:r w:rsidRPr="00936DC4">
        <w:rPr>
          <w:rFonts w:ascii="Times New Roman" w:eastAsia="SimSun" w:hAnsi="Times New Roman" w:cs="Times New Roman"/>
          <w:kern w:val="3"/>
          <w:sz w:val="24"/>
          <w:szCs w:val="24"/>
          <w:lang w:eastAsia="zh-CN" w:bidi="hi-IN"/>
        </w:rPr>
        <w:t>. Разработка и создание веб-страницы, посвященной А.А. Блоку, В.В. Маяковскому или С.А. Есенину.</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center"/>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Из разделов «Русская литература XX в.», «Из зарубежной литературы», «Из литературы народов России»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М.А. Булгаков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Жизнь и творчество писателя.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«Собачье сердце»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Мифологические и литературные источники сюжета. Идея переделки человеческой природы. Образ «грядущего хама» (Д.С. Мережковский): Шариков и Швондер. «Шариковщина» как социальное явление. Образ Шарикова и проблема исторической ответственности интеллигенции. Символика имён, названий, художественных деталей. Сатирическое изображение действительности. Открытый финал произведения. Смысл названия повести.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Виды комического (обобщение).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Связь между видами искусства.</w:t>
      </w:r>
      <w:r w:rsidRPr="00936DC4">
        <w:rPr>
          <w:rFonts w:ascii="Times New Roman" w:eastAsia="SimSun" w:hAnsi="Times New Roman" w:cs="Times New Roman"/>
          <w:kern w:val="3"/>
          <w:sz w:val="24"/>
          <w:szCs w:val="24"/>
          <w:lang w:eastAsia="zh-CN" w:bidi="hi-IN"/>
        </w:rPr>
        <w:t xml:space="preserve"> Фрагменты фильма «Собачье сердце» (режиссёр В. Бортко, 1988).</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Тема для обсуждения</w:t>
      </w:r>
      <w:r w:rsidRPr="00936DC4">
        <w:rPr>
          <w:rFonts w:ascii="Times New Roman" w:eastAsia="SimSun" w:hAnsi="Times New Roman" w:cs="Times New Roman"/>
          <w:kern w:val="3"/>
          <w:sz w:val="24"/>
          <w:szCs w:val="24"/>
          <w:lang w:eastAsia="zh-CN" w:bidi="hi-IN"/>
        </w:rPr>
        <w:t>. Проблема исторической ответственности интеллигенции.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Творческое задание</w:t>
      </w:r>
      <w:r w:rsidRPr="00936DC4">
        <w:rPr>
          <w:rFonts w:ascii="Times New Roman" w:eastAsia="SimSun" w:hAnsi="Times New Roman" w:cs="Times New Roman"/>
          <w:kern w:val="3"/>
          <w:sz w:val="24"/>
          <w:szCs w:val="24"/>
          <w:lang w:eastAsia="zh-CN" w:bidi="hi-IN"/>
        </w:rPr>
        <w:t>. Речь персонажей и речь автора в повести М.А. Булгакова «Собачье сердце».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А. Камю</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 Цитаты и афоризмы Камю.</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«Посторонний»</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История создания и проблематика романа. Суд над Мерсо. Загадка Мерсо. Значение романа. Понятие об экзистенциализме.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Дж. Оруэлл</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 Афоризмы Оруэлла.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«1984»</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Проблематика романа. Государство Океания, его политические и нравственные принципы. Судьбы главных героев.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Понятие о жанре экзистенциального романа и антиутопии.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Г.Н. Айги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«Ходьба-прощанье...», «Вершины берёз — с детства...», «Сад — грусть...», «Образ — в праздник»</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Лирика разных жанров. Традиции жанров восточной поэзии в творчестве русских поэтов.</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A.И. Солженицын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Из биографии.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i/>
          <w:kern w:val="3"/>
          <w:sz w:val="24"/>
          <w:szCs w:val="24"/>
          <w:lang w:eastAsia="zh-CN" w:bidi="hi-IN"/>
        </w:rPr>
        <w:t>«Матрёнин двор»</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Историческая и биографическая основа рассказа. Образ Матрёны. Авторская позиция. Проблема названия: почему первоначальное «Не стоит село без праведника» заменено на «Матрёнин двор». Изображение народной жизни. Судьба Матрёны. Литературные корни образа Матрёны. Образ рассказчика — учителя Игнатича. Портрет и интерьер в рассказе. Притчевое начало, традиции житийной литературы, сказовой манеры повествования в рассказе. Язык и стиль рассказа. Нравственная проблематика. Принцип «жить не по лжи». Тема праведничества в рассказе и в русской литературе.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Раздел «Теория литературы».</w:t>
      </w:r>
      <w:r w:rsidRPr="00936DC4">
        <w:rPr>
          <w:rFonts w:ascii="Times New Roman" w:eastAsia="SimSun" w:hAnsi="Times New Roman" w:cs="Times New Roman"/>
          <w:kern w:val="3"/>
          <w:sz w:val="24"/>
          <w:szCs w:val="24"/>
          <w:lang w:eastAsia="zh-CN" w:bidi="hi-IN"/>
        </w:rPr>
        <w:t xml:space="preserve"> Герой-праведник (повторение и обобщение).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Темы для обсуждения</w:t>
      </w:r>
      <w:r w:rsidRPr="00936DC4">
        <w:rPr>
          <w:rFonts w:ascii="Times New Roman" w:eastAsia="SimSun" w:hAnsi="Times New Roman" w:cs="Times New Roman"/>
          <w:kern w:val="3"/>
          <w:sz w:val="24"/>
          <w:szCs w:val="24"/>
          <w:lang w:eastAsia="zh-CN" w:bidi="hi-IN"/>
        </w:rPr>
        <w:t>. Образ судьбы в произведениях русских писателей XIX-XX вв. Трагические события в истории России и их отражение в литературе. Литература как воплощение истории народа.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Интернет.</w:t>
      </w:r>
      <w:r w:rsidRPr="00936DC4">
        <w:rPr>
          <w:rFonts w:ascii="Times New Roman" w:eastAsia="SimSun" w:hAnsi="Times New Roman" w:cs="Times New Roman"/>
          <w:kern w:val="3"/>
          <w:sz w:val="24"/>
          <w:szCs w:val="24"/>
          <w:lang w:eastAsia="zh-CN" w:bidi="hi-IN"/>
        </w:rPr>
        <w:t xml:space="preserve"> Разработка веб-страницы о творчестве писателя (по выбору). Создание электронной мини-библиотеки (размещение текстов с аннотациями). Составление электронной библиографии. Подписка на рассылку электронных новостей по литературе. Создание тематических презентаций. Написание рецензий и отзывов с размещением на литературных сайтах. Участие в виртуальных дискуссиях на тематических чатах. Самостоятельная работа с ресурсами электронных библиотек.</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kern w:val="3"/>
          <w:sz w:val="24"/>
          <w:szCs w:val="24"/>
          <w:lang w:eastAsia="zh-CN" w:bidi="hi-IN"/>
        </w:rPr>
        <w:t>Круг чтения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Русская литература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В.П.Аксёнов. «Звёздный билет», «На полпути к Луне»</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В.П. Астафьев. «Последний поклон», «Звездопад», «Где-то гремит война»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К.Н. Батюшков. Стихотворения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Ю.B. Бондарев. «Берег»</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И.А. Бунин. Цикл «Тёмные аллеи»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Б.Л. Васильев. «В списках не значился»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К.Д. Воробьёв. «Убиты под Москвой», «Крик»</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А.Т. Гладилин. «Бригантина поднимает паруса»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Н.В. Гоголь. «Миргород»</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А.C. Гроссман. «Всё течёт»</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В.Д. Дудинцев. «Белые одежды»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А.В. Жигулин. «Чёрные камни»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А.И. Куприн. Рассказы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А.К. Кюхельбекер. Стихотворения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В.В. Маяковский. «Сергею Есенину»</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Ю.М. Поляков. «Работа над ошибками»</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A.И.Приставкин. «Ночевала тучка золотая...», «Кукушата»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В.Г. Распутин. «Последний срок»</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Л.Н. Толстой. «Люцерн»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И.С. Тургенев. «Дворянское гнездо»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В.Т. Шаламов. «Колымские рассказы»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К.Г. Шахназаров. «Курьер»</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b/>
          <w:i/>
          <w:kern w:val="3"/>
          <w:sz w:val="24"/>
          <w:szCs w:val="24"/>
          <w:lang w:eastAsia="zh-CN" w:bidi="hi-IN"/>
        </w:rPr>
        <w:t>Зарубежная литература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Дж.Г. Байрон. «Гяур», «Каин»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О. Бальзак. «Гобсек», «Отец Горио»</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Б. Брехт. «Жизнь Галилея»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Ш. Бронте. «Джейн Эйр»</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Э.Л. Войнич. «Овод»</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К. Гамсун. «Пан», «Виктория»</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О. Генри. Новеллы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X. Ибсен. «Нора»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Дж. Лондон. «Мартин Иден», «Маленькая хозяйка большого дома»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П. Мериме. «Кармен»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Э.А. По. Новеллы</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Б. Прус. «Фараон»</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Э.М. Ремарк. «Три товарища»</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А. Стендаль. «Пармская обитель»</w:t>
      </w:r>
    </w:p>
    <w:p w:rsidR="00936DC4" w:rsidRPr="00936DC4" w:rsidRDefault="00936DC4" w:rsidP="00936DC4">
      <w:pPr>
        <w:widowControl w:val="0"/>
        <w:suppressAutoHyphens/>
        <w:autoSpaceDN w:val="0"/>
        <w:spacing w:after="0" w:line="240" w:lineRule="auto"/>
        <w:jc w:val="both"/>
        <w:textAlignment w:val="baseline"/>
        <w:rPr>
          <w:rFonts w:ascii="Times New Roman" w:eastAsia="SimSun" w:hAnsi="Times New Roman" w:cs="Arial"/>
          <w:kern w:val="3"/>
          <w:sz w:val="24"/>
          <w:szCs w:val="24"/>
          <w:lang w:eastAsia="zh-CN" w:bidi="hi-IN"/>
        </w:rPr>
      </w:pPr>
      <w:r w:rsidRPr="00936DC4">
        <w:rPr>
          <w:rFonts w:ascii="Times New Roman" w:eastAsia="SimSun" w:hAnsi="Times New Roman" w:cs="Times New Roman"/>
          <w:kern w:val="3"/>
          <w:sz w:val="24"/>
          <w:szCs w:val="24"/>
          <w:lang w:eastAsia="zh-CN" w:bidi="hi-IN"/>
        </w:rPr>
        <w:t>Э. Хемингуэй. «По ком звонит колокол»</w:t>
      </w:r>
    </w:p>
    <w:p w:rsidR="00936DC4" w:rsidRPr="00936DC4" w:rsidRDefault="00936DC4" w:rsidP="00936DC4">
      <w:pPr>
        <w:suppressAutoHyphens/>
        <w:autoSpaceDN w:val="0"/>
        <w:spacing w:after="0" w:line="240" w:lineRule="auto"/>
        <w:textAlignment w:val="baseline"/>
        <w:rPr>
          <w:rFonts w:ascii="Times New Roman" w:eastAsia="Times New Roman" w:hAnsi="Times New Roman" w:cs="Times New Roman"/>
          <w:color w:val="00000A"/>
          <w:kern w:val="3"/>
          <w:sz w:val="24"/>
          <w:szCs w:val="24"/>
          <w:u w:val="single"/>
          <w:lang w:eastAsia="zh-CN" w:bidi="hi-IN"/>
        </w:rPr>
      </w:pPr>
    </w:p>
    <w:p w:rsidR="00936DC4" w:rsidRPr="00936DC4" w:rsidRDefault="00936DC4" w:rsidP="00936DC4">
      <w:pPr>
        <w:pageBreakBefore/>
        <w:suppressAutoHyphens/>
        <w:autoSpaceDN w:val="0"/>
        <w:spacing w:after="0" w:line="240" w:lineRule="auto"/>
        <w:ind w:left="708"/>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u w:val="single"/>
          <w:lang w:eastAsia="zh-CN" w:bidi="hi-IN"/>
        </w:rPr>
        <w:t>Тематическое планирование</w:t>
      </w:r>
    </w:p>
    <w:p w:rsidR="00936DC4" w:rsidRPr="00936DC4" w:rsidRDefault="00936DC4" w:rsidP="00936DC4">
      <w:pPr>
        <w:suppressAutoHyphens/>
        <w:autoSpaceDN w:val="0"/>
        <w:spacing w:after="0" w:line="240" w:lineRule="auto"/>
        <w:ind w:firstLine="708"/>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u w:val="single"/>
          <w:lang w:eastAsia="zh-CN" w:bidi="hi-IN"/>
        </w:rPr>
        <w:t>5 класс</w:t>
      </w:r>
    </w:p>
    <w:tbl>
      <w:tblPr>
        <w:tblW w:w="6351" w:type="dxa"/>
        <w:tblInd w:w="-214" w:type="dxa"/>
        <w:tblLayout w:type="fixed"/>
        <w:tblCellMar>
          <w:left w:w="10" w:type="dxa"/>
          <w:right w:w="10" w:type="dxa"/>
        </w:tblCellMar>
        <w:tblLook w:val="0000" w:firstRow="0" w:lastRow="0" w:firstColumn="0" w:lastColumn="0" w:noHBand="0" w:noVBand="0"/>
      </w:tblPr>
      <w:tblGrid>
        <w:gridCol w:w="3176"/>
        <w:gridCol w:w="2042"/>
        <w:gridCol w:w="1133"/>
      </w:tblGrid>
      <w:tr w:rsidR="00936DC4" w:rsidRPr="00936DC4" w:rsidTr="00732AD8">
        <w:tblPrEx>
          <w:tblCellMar>
            <w:top w:w="0" w:type="dxa"/>
            <w:bottom w:w="0" w:type="dxa"/>
          </w:tblCellMar>
        </w:tblPrEx>
        <w:trPr>
          <w:trHeight w:val="276"/>
        </w:trPr>
        <w:tc>
          <w:tcPr>
            <w:tcW w:w="5218"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Разделы курса</w:t>
            </w:r>
          </w:p>
        </w:tc>
        <w:tc>
          <w:tcPr>
            <w:tcW w:w="113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bidi="hi-IN"/>
              </w:rPr>
              <w:t>Коли-чество часов</w:t>
            </w:r>
          </w:p>
        </w:tc>
      </w:tr>
      <w:tr w:rsidR="00936DC4" w:rsidRPr="00936DC4" w:rsidTr="00732AD8">
        <w:tblPrEx>
          <w:tblCellMar>
            <w:top w:w="0" w:type="dxa"/>
            <w:bottom w:w="0" w:type="dxa"/>
          </w:tblCellMar>
        </w:tblPrEx>
        <w:trPr>
          <w:trHeight w:val="276"/>
        </w:trPr>
        <w:tc>
          <w:tcPr>
            <w:tcW w:w="5218"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c>
          <w:tcPr>
            <w:tcW w:w="113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r>
      <w:tr w:rsidR="00936DC4" w:rsidRPr="00936DC4" w:rsidTr="00732AD8">
        <w:tblPrEx>
          <w:tblCellMar>
            <w:top w:w="0" w:type="dxa"/>
            <w:bottom w:w="0" w:type="dxa"/>
          </w:tblCellMar>
        </w:tblPrEx>
        <w:trPr>
          <w:trHeight w:val="537"/>
        </w:trPr>
        <w:tc>
          <w:tcPr>
            <w:tcW w:w="521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Фольклор</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6</w:t>
            </w:r>
          </w:p>
        </w:tc>
      </w:tr>
      <w:tr w:rsidR="00936DC4" w:rsidRPr="00936DC4" w:rsidTr="00732AD8">
        <w:tblPrEx>
          <w:tblCellMar>
            <w:top w:w="0" w:type="dxa"/>
            <w:bottom w:w="0" w:type="dxa"/>
          </w:tblCellMar>
        </w:tblPrEx>
        <w:trPr>
          <w:trHeight w:val="292"/>
        </w:trPr>
        <w:tc>
          <w:tcPr>
            <w:tcW w:w="521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Мифология</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2</w:t>
            </w:r>
          </w:p>
        </w:tc>
      </w:tr>
      <w:tr w:rsidR="00936DC4" w:rsidRPr="00936DC4" w:rsidTr="00732AD8">
        <w:tblPrEx>
          <w:tblCellMar>
            <w:top w:w="0" w:type="dxa"/>
            <w:bottom w:w="0" w:type="dxa"/>
          </w:tblCellMar>
        </w:tblPrEx>
        <w:trPr>
          <w:trHeight w:val="305"/>
        </w:trPr>
        <w:tc>
          <w:tcPr>
            <w:tcW w:w="521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Басня</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2</w:t>
            </w:r>
          </w:p>
        </w:tc>
      </w:tr>
      <w:tr w:rsidR="00936DC4" w:rsidRPr="00936DC4" w:rsidTr="00732AD8">
        <w:tblPrEx>
          <w:tblCellMar>
            <w:top w:w="0" w:type="dxa"/>
            <w:bottom w:w="0" w:type="dxa"/>
          </w:tblCellMar>
        </w:tblPrEx>
        <w:trPr>
          <w:trHeight w:val="365"/>
        </w:trPr>
        <w:tc>
          <w:tcPr>
            <w:tcW w:w="521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Литературная сказка</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7</w:t>
            </w:r>
          </w:p>
        </w:tc>
      </w:tr>
      <w:tr w:rsidR="00936DC4" w:rsidRPr="00936DC4" w:rsidTr="00732AD8">
        <w:tblPrEx>
          <w:tblCellMar>
            <w:top w:w="0" w:type="dxa"/>
            <w:bottom w:w="0" w:type="dxa"/>
          </w:tblCellMar>
        </w:tblPrEx>
        <w:trPr>
          <w:trHeight w:val="294"/>
        </w:trPr>
        <w:tc>
          <w:tcPr>
            <w:tcW w:w="521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От сказки – к фантастике</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1</w:t>
            </w:r>
          </w:p>
        </w:tc>
      </w:tr>
      <w:tr w:rsidR="00936DC4" w:rsidRPr="00936DC4" w:rsidTr="00732AD8">
        <w:tblPrEx>
          <w:tblCellMar>
            <w:top w:w="0" w:type="dxa"/>
            <w:bottom w:w="0" w:type="dxa"/>
          </w:tblCellMar>
        </w:tblPrEx>
        <w:trPr>
          <w:trHeight w:val="325"/>
        </w:trPr>
        <w:tc>
          <w:tcPr>
            <w:tcW w:w="521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Среди ровесников</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10</w:t>
            </w:r>
          </w:p>
        </w:tc>
      </w:tr>
      <w:tr w:rsidR="00936DC4" w:rsidRPr="00936DC4" w:rsidTr="00732AD8">
        <w:tblPrEx>
          <w:tblCellMar>
            <w:top w:w="0" w:type="dxa"/>
            <w:bottom w:w="0" w:type="dxa"/>
          </w:tblCellMar>
        </w:tblPrEx>
        <w:trPr>
          <w:trHeight w:val="335"/>
        </w:trPr>
        <w:tc>
          <w:tcPr>
            <w:tcW w:w="521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Наедине с поэтом</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6</w:t>
            </w:r>
          </w:p>
        </w:tc>
      </w:tr>
      <w:tr w:rsidR="00936DC4" w:rsidRPr="00936DC4" w:rsidTr="00732AD8">
        <w:tblPrEx>
          <w:tblCellMar>
            <w:top w:w="0" w:type="dxa"/>
            <w:bottom w:w="0" w:type="dxa"/>
          </w:tblCellMar>
        </w:tblPrEx>
        <w:trPr>
          <w:trHeight w:val="316"/>
        </w:trPr>
        <w:tc>
          <w:tcPr>
            <w:tcW w:w="31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right"/>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Итого</w:t>
            </w:r>
          </w:p>
        </w:tc>
        <w:tc>
          <w:tcPr>
            <w:tcW w:w="317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34</w:t>
            </w:r>
          </w:p>
        </w:tc>
      </w:tr>
    </w:tbl>
    <w:p w:rsidR="00936DC4" w:rsidRPr="00936DC4" w:rsidRDefault="00936DC4" w:rsidP="00936DC4">
      <w:pPr>
        <w:suppressAutoHyphens/>
        <w:autoSpaceDN w:val="0"/>
        <w:spacing w:after="0" w:line="240" w:lineRule="auto"/>
        <w:textAlignment w:val="baseline"/>
        <w:rPr>
          <w:rFonts w:ascii="Times New Roman" w:eastAsia="Times New Roman" w:hAnsi="Times New Roman" w:cs="Times New Roman"/>
          <w:kern w:val="3"/>
          <w:sz w:val="24"/>
          <w:szCs w:val="24"/>
          <w:u w:val="single"/>
          <w:lang w:eastAsia="zh-CN" w:bidi="hi-IN"/>
        </w:rPr>
      </w:pPr>
    </w:p>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u w:val="single"/>
          <w:lang w:eastAsia="zh-CN" w:bidi="hi-IN"/>
        </w:rPr>
        <w:t>6 класс</w:t>
      </w:r>
    </w:p>
    <w:tbl>
      <w:tblPr>
        <w:tblW w:w="6354" w:type="dxa"/>
        <w:tblInd w:w="-214" w:type="dxa"/>
        <w:tblLayout w:type="fixed"/>
        <w:tblCellMar>
          <w:left w:w="10" w:type="dxa"/>
          <w:right w:w="10" w:type="dxa"/>
        </w:tblCellMar>
        <w:tblLook w:val="0000" w:firstRow="0" w:lastRow="0" w:firstColumn="0" w:lastColumn="0" w:noHBand="0" w:noVBand="0"/>
      </w:tblPr>
      <w:tblGrid>
        <w:gridCol w:w="3177"/>
        <w:gridCol w:w="2044"/>
        <w:gridCol w:w="1133"/>
      </w:tblGrid>
      <w:tr w:rsidR="00936DC4" w:rsidRPr="00936DC4" w:rsidTr="00732AD8">
        <w:tblPrEx>
          <w:tblCellMar>
            <w:top w:w="0" w:type="dxa"/>
            <w:bottom w:w="0" w:type="dxa"/>
          </w:tblCellMar>
        </w:tblPrEx>
        <w:trPr>
          <w:trHeight w:val="276"/>
        </w:trPr>
        <w:tc>
          <w:tcPr>
            <w:tcW w:w="5221"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Разделы курса</w:t>
            </w:r>
          </w:p>
        </w:tc>
        <w:tc>
          <w:tcPr>
            <w:tcW w:w="113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bidi="hi-IN"/>
              </w:rPr>
              <w:t>Коли-чество часов</w:t>
            </w:r>
          </w:p>
        </w:tc>
      </w:tr>
      <w:tr w:rsidR="00936DC4" w:rsidRPr="00936DC4" w:rsidTr="00732AD8">
        <w:tblPrEx>
          <w:tblCellMar>
            <w:top w:w="0" w:type="dxa"/>
            <w:bottom w:w="0" w:type="dxa"/>
          </w:tblCellMar>
        </w:tblPrEx>
        <w:trPr>
          <w:trHeight w:val="276"/>
        </w:trPr>
        <w:tc>
          <w:tcPr>
            <w:tcW w:w="5221"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c>
          <w:tcPr>
            <w:tcW w:w="113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r>
      <w:tr w:rsidR="00936DC4" w:rsidRPr="00936DC4" w:rsidTr="00732AD8">
        <w:tblPrEx>
          <w:tblCellMar>
            <w:top w:w="0" w:type="dxa"/>
            <w:bottom w:w="0" w:type="dxa"/>
          </w:tblCellMar>
        </w:tblPrEx>
        <w:trPr>
          <w:trHeight w:val="537"/>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Повторение</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1</w:t>
            </w:r>
          </w:p>
        </w:tc>
      </w:tr>
      <w:tr w:rsidR="00936DC4" w:rsidRPr="00936DC4" w:rsidTr="00732AD8">
        <w:tblPrEx>
          <w:tblCellMar>
            <w:top w:w="0" w:type="dxa"/>
            <w:bottom w:w="0" w:type="dxa"/>
          </w:tblCellMar>
        </w:tblPrEx>
        <w:trPr>
          <w:trHeight w:val="292"/>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Фольклор</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6</w:t>
            </w:r>
          </w:p>
        </w:tc>
      </w:tr>
      <w:tr w:rsidR="00936DC4" w:rsidRPr="00936DC4" w:rsidTr="00732AD8">
        <w:tblPrEx>
          <w:tblCellMar>
            <w:top w:w="0" w:type="dxa"/>
            <w:bottom w:w="0" w:type="dxa"/>
          </w:tblCellMar>
        </w:tblPrEx>
        <w:trPr>
          <w:trHeight w:val="305"/>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Развитие фольклорных жанров в литературе</w:t>
            </w:r>
            <w:r w:rsidRPr="00936DC4">
              <w:rPr>
                <w:rFonts w:ascii="Times New Roman" w:eastAsia="Times New Roman" w:hAnsi="Times New Roman" w:cs="Times New Roman"/>
                <w:kern w:val="3"/>
                <w:sz w:val="24"/>
                <w:szCs w:val="24"/>
                <w:lang w:eastAsia="zh-CN" w:bidi="hi-IN"/>
              </w:rPr>
              <w:t>:</w:t>
            </w:r>
          </w:p>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 баллада;</w:t>
            </w:r>
          </w:p>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 литературная сказка;</w:t>
            </w:r>
          </w:p>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 литературная песня</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bidi="hi-IN"/>
              </w:rPr>
            </w:pPr>
          </w:p>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 xml:space="preserve">      6</w:t>
            </w:r>
          </w:p>
          <w:p w:rsidR="00936DC4" w:rsidRPr="00936DC4" w:rsidRDefault="00936DC4" w:rsidP="00936DC4">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bidi="hi-IN"/>
              </w:rPr>
            </w:pPr>
          </w:p>
          <w:p w:rsidR="00936DC4" w:rsidRPr="00936DC4" w:rsidRDefault="00936DC4" w:rsidP="00936DC4">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zh-CN" w:bidi="hi-IN"/>
              </w:rPr>
            </w:pPr>
          </w:p>
        </w:tc>
      </w:tr>
      <w:tr w:rsidR="00936DC4" w:rsidRPr="00936DC4" w:rsidTr="00732AD8">
        <w:tblPrEx>
          <w:tblCellMar>
            <w:top w:w="0" w:type="dxa"/>
            <w:bottom w:w="0" w:type="dxa"/>
          </w:tblCellMar>
        </w:tblPrEx>
        <w:trPr>
          <w:trHeight w:val="365"/>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 xml:space="preserve">Воображение и мечта в литературе: путешествия, приключения, детектив  </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3</w:t>
            </w:r>
          </w:p>
        </w:tc>
      </w:tr>
      <w:tr w:rsidR="00936DC4" w:rsidRPr="00936DC4" w:rsidTr="00732AD8">
        <w:tblPrEx>
          <w:tblCellMar>
            <w:top w:w="0" w:type="dxa"/>
            <w:bottom w:w="0" w:type="dxa"/>
          </w:tblCellMar>
        </w:tblPrEx>
        <w:trPr>
          <w:trHeight w:val="294"/>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Наедине с поэтом</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10</w:t>
            </w:r>
          </w:p>
        </w:tc>
      </w:tr>
      <w:tr w:rsidR="00936DC4" w:rsidRPr="00936DC4" w:rsidTr="00732AD8">
        <w:tblPrEx>
          <w:tblCellMar>
            <w:top w:w="0" w:type="dxa"/>
            <w:bottom w:w="0" w:type="dxa"/>
          </w:tblCellMar>
        </w:tblPrEx>
        <w:trPr>
          <w:trHeight w:val="325"/>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Страницы классики</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3</w:t>
            </w:r>
          </w:p>
        </w:tc>
      </w:tr>
      <w:tr w:rsidR="00936DC4" w:rsidRPr="00936DC4" w:rsidTr="00732AD8">
        <w:tblPrEx>
          <w:tblCellMar>
            <w:top w:w="0" w:type="dxa"/>
            <w:bottom w:w="0" w:type="dxa"/>
          </w:tblCellMar>
        </w:tblPrEx>
        <w:trPr>
          <w:trHeight w:val="335"/>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Среди ровесников</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4</w:t>
            </w:r>
          </w:p>
        </w:tc>
      </w:tr>
      <w:tr w:rsidR="00936DC4" w:rsidRPr="00936DC4" w:rsidTr="00732AD8">
        <w:tblPrEx>
          <w:tblCellMar>
            <w:top w:w="0" w:type="dxa"/>
            <w:bottom w:w="0" w:type="dxa"/>
          </w:tblCellMar>
        </w:tblPrEx>
        <w:trPr>
          <w:trHeight w:val="260"/>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Повторение</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 xml:space="preserve">       1</w:t>
            </w:r>
          </w:p>
        </w:tc>
      </w:tr>
      <w:tr w:rsidR="00936DC4" w:rsidRPr="00936DC4" w:rsidTr="00732AD8">
        <w:tblPrEx>
          <w:tblCellMar>
            <w:top w:w="0" w:type="dxa"/>
            <w:bottom w:w="0" w:type="dxa"/>
          </w:tblCellMar>
        </w:tblPrEx>
        <w:trPr>
          <w:trHeight w:val="316"/>
        </w:trPr>
        <w:tc>
          <w:tcPr>
            <w:tcW w:w="31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right"/>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Итого</w:t>
            </w:r>
          </w:p>
        </w:tc>
        <w:tc>
          <w:tcPr>
            <w:tcW w:w="317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34</w:t>
            </w:r>
          </w:p>
        </w:tc>
      </w:tr>
    </w:tbl>
    <w:p w:rsidR="00936DC4" w:rsidRPr="00936DC4" w:rsidRDefault="00936DC4" w:rsidP="00936DC4">
      <w:pPr>
        <w:suppressAutoHyphens/>
        <w:autoSpaceDN w:val="0"/>
        <w:spacing w:after="0" w:line="240" w:lineRule="auto"/>
        <w:textAlignment w:val="baseline"/>
        <w:rPr>
          <w:rFonts w:ascii="Times New Roman" w:eastAsia="Times New Roman" w:hAnsi="Times New Roman" w:cs="Times New Roman"/>
          <w:kern w:val="3"/>
          <w:sz w:val="24"/>
          <w:szCs w:val="24"/>
          <w:u w:val="single"/>
          <w:lang w:eastAsia="zh-CN" w:bidi="hi-IN"/>
        </w:rPr>
      </w:pPr>
    </w:p>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u w:val="single"/>
          <w:lang w:eastAsia="zh-CN" w:bidi="hi-IN"/>
        </w:rPr>
        <w:t>7 класс</w:t>
      </w:r>
    </w:p>
    <w:tbl>
      <w:tblPr>
        <w:tblW w:w="6354" w:type="dxa"/>
        <w:tblInd w:w="-214" w:type="dxa"/>
        <w:tblLayout w:type="fixed"/>
        <w:tblCellMar>
          <w:left w:w="10" w:type="dxa"/>
          <w:right w:w="10" w:type="dxa"/>
        </w:tblCellMar>
        <w:tblLook w:val="0000" w:firstRow="0" w:lastRow="0" w:firstColumn="0" w:lastColumn="0" w:noHBand="0" w:noVBand="0"/>
      </w:tblPr>
      <w:tblGrid>
        <w:gridCol w:w="3177"/>
        <w:gridCol w:w="2044"/>
        <w:gridCol w:w="1133"/>
      </w:tblGrid>
      <w:tr w:rsidR="00936DC4" w:rsidRPr="00936DC4" w:rsidTr="00732AD8">
        <w:tblPrEx>
          <w:tblCellMar>
            <w:top w:w="0" w:type="dxa"/>
            <w:bottom w:w="0" w:type="dxa"/>
          </w:tblCellMar>
        </w:tblPrEx>
        <w:trPr>
          <w:trHeight w:val="276"/>
        </w:trPr>
        <w:tc>
          <w:tcPr>
            <w:tcW w:w="5221"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Разделы курса</w:t>
            </w:r>
          </w:p>
        </w:tc>
        <w:tc>
          <w:tcPr>
            <w:tcW w:w="113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bidi="hi-IN"/>
              </w:rPr>
              <w:t>Коли-чество часов</w:t>
            </w:r>
          </w:p>
        </w:tc>
      </w:tr>
      <w:tr w:rsidR="00936DC4" w:rsidRPr="00936DC4" w:rsidTr="00732AD8">
        <w:tblPrEx>
          <w:tblCellMar>
            <w:top w:w="0" w:type="dxa"/>
            <w:bottom w:w="0" w:type="dxa"/>
          </w:tblCellMar>
        </w:tblPrEx>
        <w:trPr>
          <w:trHeight w:val="276"/>
        </w:trPr>
        <w:tc>
          <w:tcPr>
            <w:tcW w:w="5221"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c>
          <w:tcPr>
            <w:tcW w:w="113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r>
      <w:tr w:rsidR="00936DC4" w:rsidRPr="00936DC4" w:rsidTr="00732AD8">
        <w:tblPrEx>
          <w:tblCellMar>
            <w:top w:w="0" w:type="dxa"/>
            <w:bottom w:w="0" w:type="dxa"/>
          </w:tblCellMar>
        </w:tblPrEx>
        <w:trPr>
          <w:trHeight w:val="276"/>
        </w:trPr>
        <w:tc>
          <w:tcPr>
            <w:tcW w:w="5221"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c>
          <w:tcPr>
            <w:tcW w:w="113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r>
      <w:tr w:rsidR="00936DC4" w:rsidRPr="00936DC4" w:rsidTr="00732AD8">
        <w:tblPrEx>
          <w:tblCellMar>
            <w:top w:w="0" w:type="dxa"/>
            <w:bottom w:w="0" w:type="dxa"/>
          </w:tblCellMar>
        </w:tblPrEx>
        <w:trPr>
          <w:trHeight w:val="276"/>
        </w:trPr>
        <w:tc>
          <w:tcPr>
            <w:tcW w:w="5221"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c>
          <w:tcPr>
            <w:tcW w:w="113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r>
      <w:tr w:rsidR="00936DC4" w:rsidRPr="00936DC4" w:rsidTr="00732AD8">
        <w:tblPrEx>
          <w:tblCellMar>
            <w:top w:w="0" w:type="dxa"/>
            <w:bottom w:w="0" w:type="dxa"/>
          </w:tblCellMar>
        </w:tblPrEx>
        <w:trPr>
          <w:trHeight w:val="276"/>
        </w:trPr>
        <w:tc>
          <w:tcPr>
            <w:tcW w:w="5221"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c>
          <w:tcPr>
            <w:tcW w:w="113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r>
      <w:tr w:rsidR="00936DC4" w:rsidRPr="00936DC4" w:rsidTr="00732AD8">
        <w:tblPrEx>
          <w:tblCellMar>
            <w:top w:w="0" w:type="dxa"/>
            <w:bottom w:w="0" w:type="dxa"/>
          </w:tblCellMar>
        </w:tblPrEx>
        <w:trPr>
          <w:trHeight w:val="276"/>
        </w:trPr>
        <w:tc>
          <w:tcPr>
            <w:tcW w:w="5221"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c>
          <w:tcPr>
            <w:tcW w:w="113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r>
      <w:tr w:rsidR="00936DC4" w:rsidRPr="00936DC4" w:rsidTr="00732AD8">
        <w:tblPrEx>
          <w:tblCellMar>
            <w:top w:w="0" w:type="dxa"/>
            <w:bottom w:w="0" w:type="dxa"/>
          </w:tblCellMar>
        </w:tblPrEx>
        <w:trPr>
          <w:trHeight w:val="276"/>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Введение</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4</w:t>
            </w:r>
          </w:p>
        </w:tc>
      </w:tr>
      <w:tr w:rsidR="00936DC4" w:rsidRPr="00936DC4" w:rsidTr="00732AD8">
        <w:tblPrEx>
          <w:tblCellMar>
            <w:top w:w="0" w:type="dxa"/>
            <w:bottom w:w="0" w:type="dxa"/>
          </w:tblCellMar>
        </w:tblPrEx>
        <w:trPr>
          <w:trHeight w:val="537"/>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Страницы классики. Литература 19 в.</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6</w:t>
            </w:r>
          </w:p>
        </w:tc>
      </w:tr>
      <w:tr w:rsidR="00936DC4" w:rsidRPr="00936DC4" w:rsidTr="00732AD8">
        <w:tblPrEx>
          <w:tblCellMar>
            <w:top w:w="0" w:type="dxa"/>
            <w:bottom w:w="0" w:type="dxa"/>
          </w:tblCellMar>
        </w:tblPrEx>
        <w:trPr>
          <w:trHeight w:val="292"/>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Русская лирика середины 19 в. Основные темы и мотивы</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6</w:t>
            </w:r>
          </w:p>
        </w:tc>
      </w:tr>
      <w:tr w:rsidR="00936DC4" w:rsidRPr="00936DC4" w:rsidTr="00732AD8">
        <w:tblPrEx>
          <w:tblCellMar>
            <w:top w:w="0" w:type="dxa"/>
            <w:bottom w:w="0" w:type="dxa"/>
          </w:tblCellMar>
        </w:tblPrEx>
        <w:trPr>
          <w:trHeight w:val="305"/>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Страницы классики. Литература рубежа 19-20 вв.</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8</w:t>
            </w:r>
          </w:p>
        </w:tc>
      </w:tr>
      <w:tr w:rsidR="00936DC4" w:rsidRPr="00936DC4" w:rsidTr="00732AD8">
        <w:tblPrEx>
          <w:tblCellMar>
            <w:top w:w="0" w:type="dxa"/>
            <w:bottom w:w="0" w:type="dxa"/>
          </w:tblCellMar>
        </w:tblPrEx>
        <w:trPr>
          <w:trHeight w:val="294"/>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Наедине с поэтом. Тема войны в русской поэзии 20 в.</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2</w:t>
            </w:r>
          </w:p>
        </w:tc>
      </w:tr>
      <w:tr w:rsidR="00936DC4" w:rsidRPr="00936DC4" w:rsidTr="00732AD8">
        <w:tblPrEx>
          <w:tblCellMar>
            <w:top w:w="0" w:type="dxa"/>
            <w:bottom w:w="0" w:type="dxa"/>
          </w:tblCellMar>
        </w:tblPrEx>
        <w:trPr>
          <w:trHeight w:val="325"/>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 xml:space="preserve"> Тема войны в русской поэзии и прозе</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5</w:t>
            </w:r>
          </w:p>
        </w:tc>
      </w:tr>
      <w:tr w:rsidR="00936DC4" w:rsidRPr="00936DC4" w:rsidTr="00732AD8">
        <w:tblPrEx>
          <w:tblCellMar>
            <w:top w:w="0" w:type="dxa"/>
            <w:bottom w:w="0" w:type="dxa"/>
          </w:tblCellMar>
        </w:tblPrEx>
        <w:trPr>
          <w:trHeight w:val="260"/>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повторение и обобщение</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3</w:t>
            </w:r>
          </w:p>
        </w:tc>
      </w:tr>
      <w:tr w:rsidR="00936DC4" w:rsidRPr="00936DC4" w:rsidTr="00732AD8">
        <w:tblPrEx>
          <w:tblCellMar>
            <w:top w:w="0" w:type="dxa"/>
            <w:bottom w:w="0" w:type="dxa"/>
          </w:tblCellMar>
        </w:tblPrEx>
        <w:trPr>
          <w:trHeight w:val="316"/>
        </w:trPr>
        <w:tc>
          <w:tcPr>
            <w:tcW w:w="31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right"/>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Итого</w:t>
            </w:r>
          </w:p>
        </w:tc>
        <w:tc>
          <w:tcPr>
            <w:tcW w:w="317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34</w:t>
            </w:r>
          </w:p>
        </w:tc>
      </w:tr>
    </w:tbl>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u w:val="single"/>
          <w:lang w:eastAsia="zh-CN" w:bidi="hi-IN"/>
        </w:rPr>
        <w:t>8 класс</w:t>
      </w:r>
    </w:p>
    <w:tbl>
      <w:tblPr>
        <w:tblW w:w="6354" w:type="dxa"/>
        <w:tblInd w:w="-214" w:type="dxa"/>
        <w:tblLayout w:type="fixed"/>
        <w:tblCellMar>
          <w:left w:w="10" w:type="dxa"/>
          <w:right w:w="10" w:type="dxa"/>
        </w:tblCellMar>
        <w:tblLook w:val="0000" w:firstRow="0" w:lastRow="0" w:firstColumn="0" w:lastColumn="0" w:noHBand="0" w:noVBand="0"/>
      </w:tblPr>
      <w:tblGrid>
        <w:gridCol w:w="3177"/>
        <w:gridCol w:w="2044"/>
        <w:gridCol w:w="1133"/>
      </w:tblGrid>
      <w:tr w:rsidR="00936DC4" w:rsidRPr="00936DC4" w:rsidTr="00732AD8">
        <w:tblPrEx>
          <w:tblCellMar>
            <w:top w:w="0" w:type="dxa"/>
            <w:bottom w:w="0" w:type="dxa"/>
          </w:tblCellMar>
        </w:tblPrEx>
        <w:trPr>
          <w:trHeight w:val="276"/>
        </w:trPr>
        <w:tc>
          <w:tcPr>
            <w:tcW w:w="5221"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Разделы курса</w:t>
            </w:r>
          </w:p>
        </w:tc>
        <w:tc>
          <w:tcPr>
            <w:tcW w:w="113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bidi="hi-IN"/>
              </w:rPr>
              <w:t>Коли-чество часов</w:t>
            </w:r>
          </w:p>
        </w:tc>
      </w:tr>
      <w:tr w:rsidR="00936DC4" w:rsidRPr="00936DC4" w:rsidTr="00732AD8">
        <w:tblPrEx>
          <w:tblCellMar>
            <w:top w:w="0" w:type="dxa"/>
            <w:bottom w:w="0" w:type="dxa"/>
          </w:tblCellMar>
        </w:tblPrEx>
        <w:trPr>
          <w:trHeight w:val="276"/>
        </w:trPr>
        <w:tc>
          <w:tcPr>
            <w:tcW w:w="5221"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c>
          <w:tcPr>
            <w:tcW w:w="113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r>
      <w:tr w:rsidR="00936DC4" w:rsidRPr="00936DC4" w:rsidTr="00732AD8">
        <w:tblPrEx>
          <w:tblCellMar>
            <w:top w:w="0" w:type="dxa"/>
            <w:bottom w:w="0" w:type="dxa"/>
          </w:tblCellMar>
        </w:tblPrEx>
        <w:trPr>
          <w:trHeight w:val="276"/>
        </w:trPr>
        <w:tc>
          <w:tcPr>
            <w:tcW w:w="5221"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c>
          <w:tcPr>
            <w:tcW w:w="113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r>
      <w:tr w:rsidR="00936DC4" w:rsidRPr="00936DC4" w:rsidTr="00732AD8">
        <w:tblPrEx>
          <w:tblCellMar>
            <w:top w:w="0" w:type="dxa"/>
            <w:bottom w:w="0" w:type="dxa"/>
          </w:tblCellMar>
        </w:tblPrEx>
        <w:trPr>
          <w:trHeight w:val="276"/>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Введение</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1</w:t>
            </w:r>
          </w:p>
        </w:tc>
      </w:tr>
      <w:tr w:rsidR="00936DC4" w:rsidRPr="00936DC4" w:rsidTr="00732AD8">
        <w:tblPrEx>
          <w:tblCellMar>
            <w:top w:w="0" w:type="dxa"/>
            <w:bottom w:w="0" w:type="dxa"/>
          </w:tblCellMar>
        </w:tblPrEx>
        <w:trPr>
          <w:trHeight w:val="124"/>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Классицизм</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3</w:t>
            </w:r>
          </w:p>
        </w:tc>
      </w:tr>
      <w:tr w:rsidR="00936DC4" w:rsidRPr="00936DC4" w:rsidTr="00732AD8">
        <w:tblPrEx>
          <w:tblCellMar>
            <w:top w:w="0" w:type="dxa"/>
            <w:bottom w:w="0" w:type="dxa"/>
          </w:tblCellMar>
        </w:tblPrEx>
        <w:trPr>
          <w:trHeight w:val="292"/>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Сентиментализм и его традиции</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3</w:t>
            </w:r>
          </w:p>
        </w:tc>
      </w:tr>
      <w:tr w:rsidR="00936DC4" w:rsidRPr="00936DC4" w:rsidTr="00732AD8">
        <w:tblPrEx>
          <w:tblCellMar>
            <w:top w:w="0" w:type="dxa"/>
            <w:bottom w:w="0" w:type="dxa"/>
          </w:tblCellMar>
        </w:tblPrEx>
        <w:trPr>
          <w:trHeight w:val="108"/>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Русская литература 19 в.</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10</w:t>
            </w:r>
          </w:p>
        </w:tc>
      </w:tr>
      <w:tr w:rsidR="00936DC4" w:rsidRPr="00936DC4" w:rsidTr="00732AD8">
        <w:tblPrEx>
          <w:tblCellMar>
            <w:top w:w="0" w:type="dxa"/>
            <w:bottom w:w="0" w:type="dxa"/>
          </w:tblCellMar>
        </w:tblPrEx>
        <w:trPr>
          <w:trHeight w:val="294"/>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Из русской литературы 20 в.</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11</w:t>
            </w:r>
          </w:p>
        </w:tc>
      </w:tr>
      <w:tr w:rsidR="00936DC4" w:rsidRPr="00936DC4" w:rsidTr="00732AD8">
        <w:tblPrEx>
          <w:tblCellMar>
            <w:top w:w="0" w:type="dxa"/>
            <w:bottom w:w="0" w:type="dxa"/>
          </w:tblCellMar>
        </w:tblPrEx>
        <w:trPr>
          <w:trHeight w:val="260"/>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Повторение</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6</w:t>
            </w:r>
          </w:p>
        </w:tc>
      </w:tr>
      <w:tr w:rsidR="00936DC4" w:rsidRPr="00936DC4" w:rsidTr="00732AD8">
        <w:tblPrEx>
          <w:tblCellMar>
            <w:top w:w="0" w:type="dxa"/>
            <w:bottom w:w="0" w:type="dxa"/>
          </w:tblCellMar>
        </w:tblPrEx>
        <w:trPr>
          <w:trHeight w:val="316"/>
        </w:trPr>
        <w:tc>
          <w:tcPr>
            <w:tcW w:w="31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right"/>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Итого</w:t>
            </w:r>
          </w:p>
        </w:tc>
        <w:tc>
          <w:tcPr>
            <w:tcW w:w="317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34</w:t>
            </w:r>
          </w:p>
        </w:tc>
      </w:tr>
    </w:tbl>
    <w:p w:rsidR="00936DC4" w:rsidRPr="00936DC4" w:rsidRDefault="00936DC4" w:rsidP="00936DC4">
      <w:pPr>
        <w:suppressAutoHyphens/>
        <w:autoSpaceDN w:val="0"/>
        <w:spacing w:after="0" w:line="240" w:lineRule="auto"/>
        <w:textAlignment w:val="baseline"/>
        <w:rPr>
          <w:rFonts w:ascii="Times New Roman" w:eastAsia="Times New Roman" w:hAnsi="Times New Roman" w:cs="Times New Roman"/>
          <w:kern w:val="3"/>
          <w:sz w:val="24"/>
          <w:szCs w:val="24"/>
          <w:u w:val="single"/>
          <w:lang w:eastAsia="zh-CN" w:bidi="hi-IN"/>
        </w:rPr>
      </w:pPr>
    </w:p>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bookmarkStart w:id="0" w:name="bookmark7"/>
      <w:r w:rsidRPr="00936DC4">
        <w:rPr>
          <w:rFonts w:ascii="Times New Roman" w:eastAsia="Times New Roman" w:hAnsi="Times New Roman" w:cs="Times New Roman"/>
          <w:kern w:val="3"/>
          <w:sz w:val="24"/>
          <w:szCs w:val="24"/>
          <w:u w:val="single"/>
          <w:lang w:eastAsia="zh-CN" w:bidi="hi-IN"/>
        </w:rPr>
        <w:t>9 класс</w:t>
      </w:r>
    </w:p>
    <w:tbl>
      <w:tblPr>
        <w:tblW w:w="6354" w:type="dxa"/>
        <w:tblInd w:w="-214" w:type="dxa"/>
        <w:tblLayout w:type="fixed"/>
        <w:tblCellMar>
          <w:left w:w="10" w:type="dxa"/>
          <w:right w:w="10" w:type="dxa"/>
        </w:tblCellMar>
        <w:tblLook w:val="0000" w:firstRow="0" w:lastRow="0" w:firstColumn="0" w:lastColumn="0" w:noHBand="0" w:noVBand="0"/>
      </w:tblPr>
      <w:tblGrid>
        <w:gridCol w:w="3177"/>
        <w:gridCol w:w="2044"/>
        <w:gridCol w:w="1133"/>
      </w:tblGrid>
      <w:tr w:rsidR="00936DC4" w:rsidRPr="00936DC4" w:rsidTr="00732AD8">
        <w:tblPrEx>
          <w:tblCellMar>
            <w:top w:w="0" w:type="dxa"/>
            <w:bottom w:w="0" w:type="dxa"/>
          </w:tblCellMar>
        </w:tblPrEx>
        <w:trPr>
          <w:trHeight w:val="276"/>
        </w:trPr>
        <w:tc>
          <w:tcPr>
            <w:tcW w:w="5221"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eastAsia="zh-CN" w:bidi="hi-IN"/>
              </w:rPr>
              <w:t>Разделы курса</w:t>
            </w:r>
          </w:p>
        </w:tc>
        <w:tc>
          <w:tcPr>
            <w:tcW w:w="113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kern w:val="3"/>
                <w:sz w:val="24"/>
                <w:szCs w:val="24"/>
                <w:lang w:bidi="hi-IN"/>
              </w:rPr>
              <w:t>Коли-чество часов</w:t>
            </w:r>
          </w:p>
        </w:tc>
      </w:tr>
      <w:tr w:rsidR="00936DC4" w:rsidRPr="00936DC4" w:rsidTr="00732AD8">
        <w:tblPrEx>
          <w:tblCellMar>
            <w:top w:w="0" w:type="dxa"/>
            <w:bottom w:w="0" w:type="dxa"/>
          </w:tblCellMar>
        </w:tblPrEx>
        <w:trPr>
          <w:trHeight w:val="276"/>
        </w:trPr>
        <w:tc>
          <w:tcPr>
            <w:tcW w:w="5221" w:type="dxa"/>
            <w:gridSpan w:val="2"/>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c>
          <w:tcPr>
            <w:tcW w:w="113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widowControl w:val="0"/>
              <w:suppressAutoHyphens/>
              <w:autoSpaceDN w:val="0"/>
              <w:spacing w:after="0" w:line="240" w:lineRule="auto"/>
              <w:textAlignment w:val="baseline"/>
              <w:rPr>
                <w:rFonts w:ascii="Times New Roman" w:eastAsia="SimSun" w:hAnsi="Times New Roman" w:cs="Arial"/>
                <w:kern w:val="3"/>
                <w:sz w:val="24"/>
                <w:szCs w:val="24"/>
                <w:lang w:eastAsia="zh-CN" w:bidi="hi-IN"/>
              </w:rPr>
            </w:pPr>
          </w:p>
        </w:tc>
      </w:tr>
      <w:tr w:rsidR="00936DC4" w:rsidRPr="00936DC4" w:rsidTr="00732AD8">
        <w:tblPrEx>
          <w:tblCellMar>
            <w:top w:w="0" w:type="dxa"/>
            <w:bottom w:w="0" w:type="dxa"/>
          </w:tblCellMar>
        </w:tblPrEx>
        <w:trPr>
          <w:trHeight w:val="537"/>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Древнерусская литература. Летописные жанры</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2</w:t>
            </w:r>
          </w:p>
        </w:tc>
      </w:tr>
      <w:tr w:rsidR="00936DC4" w:rsidRPr="00936DC4" w:rsidTr="00732AD8">
        <w:tblPrEx>
          <w:tblCellMar>
            <w:top w:w="0" w:type="dxa"/>
            <w:bottom w:w="0" w:type="dxa"/>
          </w:tblCellMar>
        </w:tblPrEx>
        <w:trPr>
          <w:trHeight w:val="292"/>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Классическая литература 19 в.</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39</w:t>
            </w:r>
          </w:p>
        </w:tc>
      </w:tr>
      <w:tr w:rsidR="00936DC4" w:rsidRPr="00936DC4" w:rsidTr="00732AD8">
        <w:tblPrEx>
          <w:tblCellMar>
            <w:top w:w="0" w:type="dxa"/>
            <w:bottom w:w="0" w:type="dxa"/>
          </w:tblCellMar>
        </w:tblPrEx>
        <w:trPr>
          <w:trHeight w:val="305"/>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Вечные образы в литературе</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8</w:t>
            </w:r>
          </w:p>
        </w:tc>
      </w:tr>
      <w:tr w:rsidR="00936DC4" w:rsidRPr="00936DC4" w:rsidTr="00732AD8">
        <w:tblPrEx>
          <w:tblCellMar>
            <w:top w:w="0" w:type="dxa"/>
            <w:bottom w:w="0" w:type="dxa"/>
          </w:tblCellMar>
        </w:tblPrEx>
        <w:trPr>
          <w:trHeight w:val="365"/>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Литература конца 19 – начала 20 в.</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14</w:t>
            </w:r>
          </w:p>
        </w:tc>
      </w:tr>
      <w:tr w:rsidR="00936DC4" w:rsidRPr="00936DC4" w:rsidTr="00732AD8">
        <w:tblPrEx>
          <w:tblCellMar>
            <w:top w:w="0" w:type="dxa"/>
            <w:bottom w:w="0" w:type="dxa"/>
          </w:tblCellMar>
        </w:tblPrEx>
        <w:trPr>
          <w:trHeight w:val="294"/>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Из русской и зарубежной литературы 20 в.</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14</w:t>
            </w:r>
          </w:p>
        </w:tc>
      </w:tr>
      <w:tr w:rsidR="00936DC4" w:rsidRPr="00936DC4" w:rsidTr="00732AD8">
        <w:tblPrEx>
          <w:tblCellMar>
            <w:top w:w="0" w:type="dxa"/>
            <w:bottom w:w="0" w:type="dxa"/>
          </w:tblCellMar>
        </w:tblPrEx>
        <w:trPr>
          <w:trHeight w:val="260"/>
        </w:trPr>
        <w:tc>
          <w:tcPr>
            <w:tcW w:w="522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Повторение</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26</w:t>
            </w:r>
          </w:p>
        </w:tc>
      </w:tr>
      <w:tr w:rsidR="00936DC4" w:rsidRPr="00936DC4" w:rsidTr="00732AD8">
        <w:tblPrEx>
          <w:tblCellMar>
            <w:top w:w="0" w:type="dxa"/>
            <w:bottom w:w="0" w:type="dxa"/>
          </w:tblCellMar>
        </w:tblPrEx>
        <w:trPr>
          <w:trHeight w:val="316"/>
        </w:trPr>
        <w:tc>
          <w:tcPr>
            <w:tcW w:w="317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right"/>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Итого</w:t>
            </w:r>
          </w:p>
        </w:tc>
        <w:tc>
          <w:tcPr>
            <w:tcW w:w="3177"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rsidR="00936DC4" w:rsidRPr="00936DC4" w:rsidRDefault="00936DC4" w:rsidP="00936DC4">
            <w:pPr>
              <w:suppressAutoHyphens/>
              <w:autoSpaceDN w:val="0"/>
              <w:spacing w:after="0" w:line="240" w:lineRule="auto"/>
              <w:jc w:val="center"/>
              <w:textAlignment w:val="baseline"/>
              <w:rPr>
                <w:rFonts w:ascii="Calibri" w:eastAsia="Times New Roman" w:hAnsi="Calibri" w:cs="Calibri"/>
                <w:kern w:val="3"/>
                <w:lang w:eastAsia="zh-CN" w:bidi="hi-IN"/>
              </w:rPr>
            </w:pPr>
            <w:r w:rsidRPr="00936DC4">
              <w:rPr>
                <w:rFonts w:ascii="Times New Roman" w:eastAsia="Times New Roman" w:hAnsi="Times New Roman" w:cs="Times New Roman"/>
                <w:b/>
                <w:bCs/>
                <w:kern w:val="3"/>
                <w:sz w:val="24"/>
                <w:szCs w:val="24"/>
                <w:lang w:eastAsia="zh-CN" w:bidi="hi-IN"/>
              </w:rPr>
              <w:t>34</w:t>
            </w:r>
          </w:p>
        </w:tc>
      </w:tr>
    </w:tbl>
    <w:p w:rsidR="00936DC4" w:rsidRPr="00936DC4" w:rsidRDefault="00936DC4" w:rsidP="00936DC4">
      <w:pPr>
        <w:keepNext/>
        <w:keepLines/>
        <w:widowControl w:val="0"/>
        <w:shd w:val="clear" w:color="auto" w:fill="FFFFFF"/>
        <w:tabs>
          <w:tab w:val="left" w:pos="1122"/>
        </w:tabs>
        <w:suppressAutoHyphens/>
        <w:autoSpaceDN w:val="0"/>
        <w:spacing w:after="0" w:line="240" w:lineRule="auto"/>
        <w:textAlignment w:val="baseline"/>
        <w:rPr>
          <w:rFonts w:ascii="Times New Roman" w:eastAsia="Times New Roman" w:hAnsi="Times New Roman" w:cs="Times New Roman"/>
          <w:i/>
          <w:iCs/>
          <w:color w:val="00000A"/>
          <w:kern w:val="3"/>
          <w:sz w:val="24"/>
          <w:szCs w:val="24"/>
          <w:lang w:eastAsia="zh-CN" w:bidi="hi-IN"/>
        </w:rPr>
      </w:pPr>
    </w:p>
    <w:bookmarkEnd w:id="0"/>
    <w:p w:rsidR="00936DC4" w:rsidRPr="00936DC4" w:rsidRDefault="00936DC4" w:rsidP="00936DC4">
      <w:pPr>
        <w:keepNext/>
        <w:keepLines/>
        <w:widowControl w:val="0"/>
        <w:shd w:val="clear" w:color="auto" w:fill="FFFFFF"/>
        <w:tabs>
          <w:tab w:val="left" w:pos="1122"/>
        </w:tabs>
        <w:suppressAutoHyphens/>
        <w:autoSpaceDN w:val="0"/>
        <w:spacing w:after="0" w:line="240" w:lineRule="auto"/>
        <w:textAlignment w:val="baseline"/>
        <w:rPr>
          <w:rFonts w:ascii="Times New Roman" w:eastAsia="Times New Roman" w:hAnsi="Times New Roman" w:cs="Times New Roman"/>
          <w:kern w:val="3"/>
          <w:sz w:val="28"/>
          <w:szCs w:val="28"/>
          <w:lang w:eastAsia="zh-CN" w:bidi="hi-IN"/>
        </w:rPr>
      </w:pPr>
    </w:p>
    <w:p w:rsidR="00460FE9" w:rsidRDefault="00936DC4">
      <w:bookmarkStart w:id="1" w:name="_GoBack"/>
      <w:bookmarkEnd w:id="1"/>
    </w:p>
    <w:sectPr w:rsidR="00460FE9">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01A67"/>
    <w:multiLevelType w:val="multilevel"/>
    <w:tmpl w:val="2578C834"/>
    <w:styleLink w:val="WWNum4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0"/>
  </w:num>
  <w:num w:numId="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DC4"/>
    <w:rsid w:val="0087604E"/>
    <w:rsid w:val="00936DC4"/>
    <w:rsid w:val="00DF6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36DC4"/>
  </w:style>
  <w:style w:type="paragraph" w:customStyle="1" w:styleId="Standard">
    <w:name w:val="Standard"/>
    <w:rsid w:val="00936DC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Heading">
    <w:name w:val="Heading"/>
    <w:basedOn w:val="Standard"/>
    <w:next w:val="Textbody"/>
    <w:rsid w:val="00936DC4"/>
    <w:pPr>
      <w:keepNext/>
      <w:spacing w:before="240" w:after="120"/>
    </w:pPr>
    <w:rPr>
      <w:rFonts w:ascii="Arial" w:eastAsia="Microsoft YaHei" w:hAnsi="Arial"/>
      <w:sz w:val="28"/>
      <w:szCs w:val="28"/>
    </w:rPr>
  </w:style>
  <w:style w:type="paragraph" w:customStyle="1" w:styleId="Textbody">
    <w:name w:val="Text body"/>
    <w:basedOn w:val="Standard"/>
    <w:rsid w:val="00936DC4"/>
    <w:pPr>
      <w:spacing w:after="120"/>
    </w:pPr>
  </w:style>
  <w:style w:type="paragraph" w:styleId="a3">
    <w:name w:val="List"/>
    <w:basedOn w:val="Textbody"/>
    <w:rsid w:val="00936DC4"/>
  </w:style>
  <w:style w:type="paragraph" w:styleId="a4">
    <w:name w:val="caption"/>
    <w:basedOn w:val="Standard"/>
    <w:rsid w:val="00936DC4"/>
    <w:pPr>
      <w:suppressLineNumbers/>
      <w:spacing w:before="120" w:after="120"/>
    </w:pPr>
    <w:rPr>
      <w:i/>
      <w:iCs/>
    </w:rPr>
  </w:style>
  <w:style w:type="paragraph" w:customStyle="1" w:styleId="Index">
    <w:name w:val="Index"/>
    <w:basedOn w:val="Standard"/>
    <w:rsid w:val="00936DC4"/>
    <w:pPr>
      <w:suppressLineNumbers/>
    </w:pPr>
  </w:style>
  <w:style w:type="paragraph" w:customStyle="1" w:styleId="10">
    <w:name w:val="Заголовок №1"/>
    <w:basedOn w:val="Standard"/>
    <w:rsid w:val="00936DC4"/>
    <w:pPr>
      <w:shd w:val="clear" w:color="auto" w:fill="FFFFFF"/>
      <w:spacing w:line="480" w:lineRule="exact"/>
      <w:jc w:val="both"/>
      <w:outlineLvl w:val="0"/>
    </w:pPr>
    <w:rPr>
      <w:rFonts w:eastAsia="Times New Roman" w:cs="Times New Roman"/>
      <w:sz w:val="28"/>
      <w:szCs w:val="28"/>
    </w:rPr>
  </w:style>
  <w:style w:type="paragraph" w:customStyle="1" w:styleId="21">
    <w:name w:val="Основной текст (2)1"/>
    <w:basedOn w:val="Standard"/>
    <w:rsid w:val="00936DC4"/>
    <w:pPr>
      <w:shd w:val="clear" w:color="auto" w:fill="FFFFFF"/>
      <w:spacing w:line="480" w:lineRule="exact"/>
      <w:jc w:val="both"/>
    </w:pPr>
    <w:rPr>
      <w:rFonts w:eastAsia="Times New Roman" w:cs="Times New Roman"/>
      <w:sz w:val="28"/>
      <w:szCs w:val="28"/>
    </w:rPr>
  </w:style>
  <w:style w:type="paragraph" w:customStyle="1" w:styleId="c27">
    <w:name w:val="c27"/>
    <w:basedOn w:val="Standard"/>
    <w:rsid w:val="00936DC4"/>
    <w:pPr>
      <w:widowControl/>
      <w:spacing w:before="100" w:after="100"/>
    </w:pPr>
    <w:rPr>
      <w:rFonts w:eastAsia="Times New Roman" w:cs="Times New Roman"/>
      <w:color w:val="00000A"/>
    </w:rPr>
  </w:style>
  <w:style w:type="paragraph" w:customStyle="1" w:styleId="c7">
    <w:name w:val="c7"/>
    <w:basedOn w:val="Standard"/>
    <w:rsid w:val="00936DC4"/>
    <w:pPr>
      <w:widowControl/>
      <w:spacing w:before="100" w:after="100"/>
    </w:pPr>
    <w:rPr>
      <w:rFonts w:eastAsia="Times New Roman" w:cs="Times New Roman"/>
      <w:color w:val="00000A"/>
    </w:rPr>
  </w:style>
  <w:style w:type="paragraph" w:customStyle="1" w:styleId="c41">
    <w:name w:val="c41"/>
    <w:basedOn w:val="Standard"/>
    <w:rsid w:val="00936DC4"/>
    <w:pPr>
      <w:widowControl/>
      <w:spacing w:before="100" w:after="100"/>
    </w:pPr>
    <w:rPr>
      <w:rFonts w:eastAsia="Times New Roman" w:cs="Times New Roman"/>
      <w:color w:val="00000A"/>
    </w:rPr>
  </w:style>
  <w:style w:type="paragraph" w:customStyle="1" w:styleId="c11">
    <w:name w:val="c11"/>
    <w:basedOn w:val="Standard"/>
    <w:rsid w:val="00936DC4"/>
    <w:pPr>
      <w:widowControl/>
      <w:spacing w:before="100" w:after="100"/>
    </w:pPr>
    <w:rPr>
      <w:rFonts w:eastAsia="Times New Roman" w:cs="Times New Roman"/>
      <w:color w:val="00000A"/>
    </w:rPr>
  </w:style>
  <w:style w:type="paragraph" w:styleId="a5">
    <w:name w:val="No Spacing"/>
    <w:rsid w:val="00936DC4"/>
    <w:pPr>
      <w:suppressAutoHyphens/>
      <w:autoSpaceDN w:val="0"/>
      <w:spacing w:after="0" w:line="240" w:lineRule="auto"/>
      <w:textAlignment w:val="baseline"/>
    </w:pPr>
    <w:rPr>
      <w:rFonts w:ascii="Calibri" w:eastAsia="Times New Roman" w:hAnsi="Calibri" w:cs="Calibri"/>
      <w:kern w:val="3"/>
      <w:lang w:eastAsia="zh-CN" w:bidi="hi-IN"/>
    </w:rPr>
  </w:style>
  <w:style w:type="character" w:customStyle="1" w:styleId="ListLabel2">
    <w:name w:val="ListLabel 2"/>
    <w:rsid w:val="00936DC4"/>
    <w:rPr>
      <w:rFonts w:cs="Symbol"/>
    </w:rPr>
  </w:style>
  <w:style w:type="character" w:customStyle="1" w:styleId="ListLabel3">
    <w:name w:val="ListLabel 3"/>
    <w:rsid w:val="00936DC4"/>
    <w:rPr>
      <w:rFonts w:cs="Courier New"/>
    </w:rPr>
  </w:style>
  <w:style w:type="character" w:customStyle="1" w:styleId="ListLabel4">
    <w:name w:val="ListLabel 4"/>
    <w:rsid w:val="00936DC4"/>
    <w:rPr>
      <w:rFonts w:cs="Wingdings"/>
    </w:rPr>
  </w:style>
  <w:style w:type="character" w:customStyle="1" w:styleId="c72">
    <w:name w:val="c72"/>
    <w:basedOn w:val="a0"/>
    <w:rsid w:val="00936DC4"/>
  </w:style>
  <w:style w:type="character" w:customStyle="1" w:styleId="c23">
    <w:name w:val="c23"/>
    <w:basedOn w:val="a0"/>
    <w:rsid w:val="00936DC4"/>
  </w:style>
  <w:style w:type="character" w:customStyle="1" w:styleId="c5">
    <w:name w:val="c5"/>
    <w:basedOn w:val="a0"/>
    <w:rsid w:val="00936DC4"/>
  </w:style>
  <w:style w:type="character" w:customStyle="1" w:styleId="apple-converted-space">
    <w:name w:val="apple-converted-space"/>
    <w:basedOn w:val="a0"/>
    <w:rsid w:val="00936DC4"/>
  </w:style>
  <w:style w:type="numbering" w:customStyle="1" w:styleId="WWNum42">
    <w:name w:val="WWNum42"/>
    <w:basedOn w:val="a2"/>
    <w:rsid w:val="00936DC4"/>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36DC4"/>
  </w:style>
  <w:style w:type="paragraph" w:customStyle="1" w:styleId="Standard">
    <w:name w:val="Standard"/>
    <w:rsid w:val="00936DC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Heading">
    <w:name w:val="Heading"/>
    <w:basedOn w:val="Standard"/>
    <w:next w:val="Textbody"/>
    <w:rsid w:val="00936DC4"/>
    <w:pPr>
      <w:keepNext/>
      <w:spacing w:before="240" w:after="120"/>
    </w:pPr>
    <w:rPr>
      <w:rFonts w:ascii="Arial" w:eastAsia="Microsoft YaHei" w:hAnsi="Arial"/>
      <w:sz w:val="28"/>
      <w:szCs w:val="28"/>
    </w:rPr>
  </w:style>
  <w:style w:type="paragraph" w:customStyle="1" w:styleId="Textbody">
    <w:name w:val="Text body"/>
    <w:basedOn w:val="Standard"/>
    <w:rsid w:val="00936DC4"/>
    <w:pPr>
      <w:spacing w:after="120"/>
    </w:pPr>
  </w:style>
  <w:style w:type="paragraph" w:styleId="a3">
    <w:name w:val="List"/>
    <w:basedOn w:val="Textbody"/>
    <w:rsid w:val="00936DC4"/>
  </w:style>
  <w:style w:type="paragraph" w:styleId="a4">
    <w:name w:val="caption"/>
    <w:basedOn w:val="Standard"/>
    <w:rsid w:val="00936DC4"/>
    <w:pPr>
      <w:suppressLineNumbers/>
      <w:spacing w:before="120" w:after="120"/>
    </w:pPr>
    <w:rPr>
      <w:i/>
      <w:iCs/>
    </w:rPr>
  </w:style>
  <w:style w:type="paragraph" w:customStyle="1" w:styleId="Index">
    <w:name w:val="Index"/>
    <w:basedOn w:val="Standard"/>
    <w:rsid w:val="00936DC4"/>
    <w:pPr>
      <w:suppressLineNumbers/>
    </w:pPr>
  </w:style>
  <w:style w:type="paragraph" w:customStyle="1" w:styleId="10">
    <w:name w:val="Заголовок №1"/>
    <w:basedOn w:val="Standard"/>
    <w:rsid w:val="00936DC4"/>
    <w:pPr>
      <w:shd w:val="clear" w:color="auto" w:fill="FFFFFF"/>
      <w:spacing w:line="480" w:lineRule="exact"/>
      <w:jc w:val="both"/>
      <w:outlineLvl w:val="0"/>
    </w:pPr>
    <w:rPr>
      <w:rFonts w:eastAsia="Times New Roman" w:cs="Times New Roman"/>
      <w:sz w:val="28"/>
      <w:szCs w:val="28"/>
    </w:rPr>
  </w:style>
  <w:style w:type="paragraph" w:customStyle="1" w:styleId="21">
    <w:name w:val="Основной текст (2)1"/>
    <w:basedOn w:val="Standard"/>
    <w:rsid w:val="00936DC4"/>
    <w:pPr>
      <w:shd w:val="clear" w:color="auto" w:fill="FFFFFF"/>
      <w:spacing w:line="480" w:lineRule="exact"/>
      <w:jc w:val="both"/>
    </w:pPr>
    <w:rPr>
      <w:rFonts w:eastAsia="Times New Roman" w:cs="Times New Roman"/>
      <w:sz w:val="28"/>
      <w:szCs w:val="28"/>
    </w:rPr>
  </w:style>
  <w:style w:type="paragraph" w:customStyle="1" w:styleId="c27">
    <w:name w:val="c27"/>
    <w:basedOn w:val="Standard"/>
    <w:rsid w:val="00936DC4"/>
    <w:pPr>
      <w:widowControl/>
      <w:spacing w:before="100" w:after="100"/>
    </w:pPr>
    <w:rPr>
      <w:rFonts w:eastAsia="Times New Roman" w:cs="Times New Roman"/>
      <w:color w:val="00000A"/>
    </w:rPr>
  </w:style>
  <w:style w:type="paragraph" w:customStyle="1" w:styleId="c7">
    <w:name w:val="c7"/>
    <w:basedOn w:val="Standard"/>
    <w:rsid w:val="00936DC4"/>
    <w:pPr>
      <w:widowControl/>
      <w:spacing w:before="100" w:after="100"/>
    </w:pPr>
    <w:rPr>
      <w:rFonts w:eastAsia="Times New Roman" w:cs="Times New Roman"/>
      <w:color w:val="00000A"/>
    </w:rPr>
  </w:style>
  <w:style w:type="paragraph" w:customStyle="1" w:styleId="c41">
    <w:name w:val="c41"/>
    <w:basedOn w:val="Standard"/>
    <w:rsid w:val="00936DC4"/>
    <w:pPr>
      <w:widowControl/>
      <w:spacing w:before="100" w:after="100"/>
    </w:pPr>
    <w:rPr>
      <w:rFonts w:eastAsia="Times New Roman" w:cs="Times New Roman"/>
      <w:color w:val="00000A"/>
    </w:rPr>
  </w:style>
  <w:style w:type="paragraph" w:customStyle="1" w:styleId="c11">
    <w:name w:val="c11"/>
    <w:basedOn w:val="Standard"/>
    <w:rsid w:val="00936DC4"/>
    <w:pPr>
      <w:widowControl/>
      <w:spacing w:before="100" w:after="100"/>
    </w:pPr>
    <w:rPr>
      <w:rFonts w:eastAsia="Times New Roman" w:cs="Times New Roman"/>
      <w:color w:val="00000A"/>
    </w:rPr>
  </w:style>
  <w:style w:type="paragraph" w:styleId="a5">
    <w:name w:val="No Spacing"/>
    <w:rsid w:val="00936DC4"/>
    <w:pPr>
      <w:suppressAutoHyphens/>
      <w:autoSpaceDN w:val="0"/>
      <w:spacing w:after="0" w:line="240" w:lineRule="auto"/>
      <w:textAlignment w:val="baseline"/>
    </w:pPr>
    <w:rPr>
      <w:rFonts w:ascii="Calibri" w:eastAsia="Times New Roman" w:hAnsi="Calibri" w:cs="Calibri"/>
      <w:kern w:val="3"/>
      <w:lang w:eastAsia="zh-CN" w:bidi="hi-IN"/>
    </w:rPr>
  </w:style>
  <w:style w:type="character" w:customStyle="1" w:styleId="ListLabel2">
    <w:name w:val="ListLabel 2"/>
    <w:rsid w:val="00936DC4"/>
    <w:rPr>
      <w:rFonts w:cs="Symbol"/>
    </w:rPr>
  </w:style>
  <w:style w:type="character" w:customStyle="1" w:styleId="ListLabel3">
    <w:name w:val="ListLabel 3"/>
    <w:rsid w:val="00936DC4"/>
    <w:rPr>
      <w:rFonts w:cs="Courier New"/>
    </w:rPr>
  </w:style>
  <w:style w:type="character" w:customStyle="1" w:styleId="ListLabel4">
    <w:name w:val="ListLabel 4"/>
    <w:rsid w:val="00936DC4"/>
    <w:rPr>
      <w:rFonts w:cs="Wingdings"/>
    </w:rPr>
  </w:style>
  <w:style w:type="character" w:customStyle="1" w:styleId="c72">
    <w:name w:val="c72"/>
    <w:basedOn w:val="a0"/>
    <w:rsid w:val="00936DC4"/>
  </w:style>
  <w:style w:type="character" w:customStyle="1" w:styleId="c23">
    <w:name w:val="c23"/>
    <w:basedOn w:val="a0"/>
    <w:rsid w:val="00936DC4"/>
  </w:style>
  <w:style w:type="character" w:customStyle="1" w:styleId="c5">
    <w:name w:val="c5"/>
    <w:basedOn w:val="a0"/>
    <w:rsid w:val="00936DC4"/>
  </w:style>
  <w:style w:type="character" w:customStyle="1" w:styleId="apple-converted-space">
    <w:name w:val="apple-converted-space"/>
    <w:basedOn w:val="a0"/>
    <w:rsid w:val="00936DC4"/>
  </w:style>
  <w:style w:type="numbering" w:customStyle="1" w:styleId="WWNum42">
    <w:name w:val="WWNum42"/>
    <w:basedOn w:val="a2"/>
    <w:rsid w:val="00936DC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12059</Words>
  <Characters>68740</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Резеда Зиннатовна</dc:creator>
  <cp:lastModifiedBy>Резеда Зиннатовна</cp:lastModifiedBy>
  <cp:revision>1</cp:revision>
  <dcterms:created xsi:type="dcterms:W3CDTF">2021-03-01T06:07:00Z</dcterms:created>
  <dcterms:modified xsi:type="dcterms:W3CDTF">2021-03-01T06:08:00Z</dcterms:modified>
</cp:coreProperties>
</file>